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2085E" w14:textId="77777777"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0A47C230" w14:textId="77777777"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7DF15C36" w14:textId="77777777"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B162A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2F6B8D56" w14:textId="77777777" w:rsidR="009F7836" w:rsidRPr="006B162A" w:rsidRDefault="006B162A" w:rsidP="006B162A">
      <w:pPr>
        <w:widowControl w:val="0"/>
        <w:ind w:firstLine="504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Клъстер София град на знанието</w:t>
      </w:r>
    </w:p>
    <w:p w14:paraId="4C19F0B0" w14:textId="77777777" w:rsidR="00112D9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Ул. „Цар Калоян“ № 8, ет. 3</w:t>
      </w:r>
    </w:p>
    <w:p w14:paraId="1A335E9D" w14:textId="77777777" w:rsidR="009F783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София 1000</w:t>
      </w:r>
    </w:p>
    <w:p w14:paraId="3FC17C3C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14:paraId="7CC7E368" w14:textId="77777777" w:rsidR="009F7836" w:rsidRPr="006B162A" w:rsidRDefault="009F7836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О Ф Е Р Т А</w:t>
      </w:r>
    </w:p>
    <w:p w14:paraId="1B6C1647" w14:textId="77777777"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14:paraId="1C9F6142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i/>
          <w:caps/>
          <w:szCs w:val="24"/>
          <w:u w:val="single"/>
        </w:rPr>
      </w:pPr>
    </w:p>
    <w:p w14:paraId="2962F50C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bCs/>
          <w:szCs w:val="24"/>
        </w:rPr>
      </w:pPr>
      <w:r w:rsidRPr="006B162A">
        <w:rPr>
          <w:rFonts w:ascii="Times New Roman" w:hAnsi="Times New Roman"/>
          <w:b/>
          <w:caps/>
          <w:szCs w:val="24"/>
        </w:rPr>
        <w:t>От:</w:t>
      </w:r>
      <w:r w:rsidR="00F30405">
        <w:rPr>
          <w:rFonts w:ascii="Times New Roman" w:hAnsi="Times New Roman"/>
          <w:b/>
          <w:caps/>
          <w:szCs w:val="24"/>
          <w:lang w:val="en-US"/>
        </w:rPr>
        <w:t xml:space="preserve"> </w:t>
      </w:r>
      <w:r w:rsidRPr="006B162A">
        <w:rPr>
          <w:rFonts w:ascii="Times New Roman" w:hAnsi="Times New Roman"/>
          <w:b/>
          <w:szCs w:val="24"/>
        </w:rPr>
        <w:t>____________________________________________________________</w:t>
      </w:r>
      <w:r w:rsidRPr="006B162A">
        <w:rPr>
          <w:rFonts w:ascii="Times New Roman" w:hAnsi="Times New Roman"/>
          <w:b/>
          <w:bCs/>
          <w:szCs w:val="24"/>
        </w:rPr>
        <w:t>____________</w:t>
      </w:r>
    </w:p>
    <w:p w14:paraId="545F9F8E" w14:textId="77777777" w:rsidR="009F7836" w:rsidRPr="006B162A" w:rsidRDefault="009F7836" w:rsidP="006B162A">
      <w:pPr>
        <w:widowControl w:val="0"/>
        <w:jc w:val="center"/>
        <w:rPr>
          <w:rFonts w:ascii="Times New Roman" w:hAnsi="Times New Roman"/>
          <w:bCs/>
          <w:sz w:val="18"/>
          <w:szCs w:val="18"/>
        </w:rPr>
      </w:pPr>
      <w:r w:rsidRPr="006B162A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7378EE63" w14:textId="77777777" w:rsidR="009F7836" w:rsidRPr="006B162A" w:rsidRDefault="009F7836" w:rsidP="006B162A">
      <w:pPr>
        <w:widowControl w:val="0"/>
        <w:rPr>
          <w:rFonts w:ascii="Times New Roman" w:hAnsi="Times New Roman"/>
          <w:sz w:val="18"/>
          <w:szCs w:val="18"/>
        </w:rPr>
      </w:pPr>
    </w:p>
    <w:p w14:paraId="015E4A13" w14:textId="5543D2CD" w:rsidR="009F7836" w:rsidRPr="006B162A" w:rsidRDefault="009F7836" w:rsidP="006B162A">
      <w:pPr>
        <w:widowControl w:val="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 участие в </w:t>
      </w:r>
      <w:r w:rsidR="00035415" w:rsidRPr="00035415">
        <w:rPr>
          <w:rFonts w:ascii="Times New Roman" w:hAnsi="Times New Roman"/>
          <w:szCs w:val="24"/>
        </w:rPr>
        <w:t>Публичната покана с 3 обособени позиции</w:t>
      </w:r>
      <w:r w:rsidRPr="006B162A">
        <w:rPr>
          <w:rFonts w:ascii="Times New Roman" w:hAnsi="Times New Roman"/>
          <w:szCs w:val="24"/>
        </w:rPr>
        <w:t xml:space="preserve"> за определяне на изпълнител с </w:t>
      </w:r>
      <w:r w:rsidRPr="006B162A">
        <w:rPr>
          <w:rFonts w:ascii="Times New Roman" w:hAnsi="Times New Roman"/>
          <w:bCs/>
          <w:szCs w:val="24"/>
        </w:rPr>
        <w:t>предмет</w:t>
      </w:r>
      <w:r w:rsidRPr="006B162A">
        <w:rPr>
          <w:rFonts w:ascii="Times New Roman" w:hAnsi="Times New Roman"/>
          <w:szCs w:val="24"/>
        </w:rPr>
        <w:t>:</w:t>
      </w:r>
    </w:p>
    <w:p w14:paraId="013D7175" w14:textId="77777777" w:rsidR="004E5E6F" w:rsidRPr="00684184" w:rsidRDefault="004E5E6F" w:rsidP="004E5E6F">
      <w:pPr>
        <w:widowControl w:val="0"/>
        <w:spacing w:line="280" w:lineRule="atLeast"/>
        <w:ind w:left="1701" w:hanging="1134"/>
        <w:jc w:val="both"/>
        <w:rPr>
          <w:rFonts w:ascii="Times New Roman" w:hAnsi="Times New Roman"/>
          <w:szCs w:val="24"/>
        </w:rPr>
      </w:pPr>
      <w:r w:rsidRPr="00684184">
        <w:rPr>
          <w:rFonts w:ascii="Times New Roman" w:hAnsi="Times New Roman"/>
          <w:szCs w:val="24"/>
        </w:rPr>
        <w:t>„Организиране на събития и бизнес пътувания за Клъстер София град на знанието:</w:t>
      </w:r>
    </w:p>
    <w:p w14:paraId="2D3636D9" w14:textId="77777777" w:rsidR="004E5E6F" w:rsidRPr="00684184" w:rsidRDefault="004E5E6F" w:rsidP="004E5E6F">
      <w:pPr>
        <w:widowControl w:val="0"/>
        <w:spacing w:line="280" w:lineRule="atLeast"/>
        <w:ind w:left="1701" w:hanging="567"/>
        <w:jc w:val="both"/>
        <w:rPr>
          <w:rFonts w:ascii="Times New Roman" w:hAnsi="Times New Roman"/>
          <w:b/>
          <w:szCs w:val="24"/>
        </w:rPr>
      </w:pPr>
      <w:r w:rsidRPr="00684184">
        <w:rPr>
          <w:rFonts w:ascii="Times New Roman" w:hAnsi="Times New Roman"/>
          <w:b/>
          <w:szCs w:val="24"/>
        </w:rPr>
        <w:t>ОП1:</w:t>
      </w:r>
      <w:r w:rsidRPr="00684184">
        <w:rPr>
          <w:rFonts w:ascii="Times New Roman" w:hAnsi="Times New Roman"/>
          <w:b/>
          <w:szCs w:val="24"/>
        </w:rPr>
        <w:tab/>
      </w:r>
      <w:r w:rsidRPr="00684184">
        <w:rPr>
          <w:rFonts w:ascii="Times New Roman" w:hAnsi="Times New Roman"/>
          <w:szCs w:val="24"/>
        </w:rPr>
        <w:t>Организиране на международна конференция</w:t>
      </w:r>
    </w:p>
    <w:p w14:paraId="13E2F628" w14:textId="77777777" w:rsidR="004E5E6F" w:rsidRPr="00684184" w:rsidRDefault="004E5E6F" w:rsidP="004E5E6F">
      <w:pPr>
        <w:widowControl w:val="0"/>
        <w:spacing w:line="280" w:lineRule="atLeast"/>
        <w:ind w:left="1701" w:hanging="567"/>
        <w:jc w:val="both"/>
        <w:rPr>
          <w:rFonts w:ascii="Times New Roman" w:hAnsi="Times New Roman"/>
          <w:b/>
          <w:szCs w:val="24"/>
        </w:rPr>
      </w:pPr>
      <w:r w:rsidRPr="00684184">
        <w:rPr>
          <w:rFonts w:ascii="Times New Roman" w:hAnsi="Times New Roman"/>
          <w:b/>
          <w:szCs w:val="24"/>
        </w:rPr>
        <w:t>ОП2:</w:t>
      </w:r>
      <w:r w:rsidRPr="00684184">
        <w:rPr>
          <w:rFonts w:ascii="Times New Roman" w:hAnsi="Times New Roman"/>
          <w:b/>
          <w:szCs w:val="24"/>
        </w:rPr>
        <w:tab/>
      </w:r>
      <w:r w:rsidRPr="00684184">
        <w:rPr>
          <w:rFonts w:ascii="Times New Roman" w:hAnsi="Times New Roman"/>
          <w:szCs w:val="24"/>
        </w:rPr>
        <w:t>Организиране на международно изложение</w:t>
      </w:r>
    </w:p>
    <w:p w14:paraId="1D43C8D3" w14:textId="050A1AEA" w:rsidR="009F7836" w:rsidRPr="006B162A" w:rsidRDefault="004E5E6F" w:rsidP="004E5E6F">
      <w:pPr>
        <w:widowControl w:val="0"/>
        <w:spacing w:line="280" w:lineRule="atLeast"/>
        <w:ind w:left="2127" w:hanging="993"/>
        <w:jc w:val="both"/>
        <w:rPr>
          <w:rFonts w:ascii="Times New Roman" w:hAnsi="Times New Roman"/>
          <w:b/>
          <w:szCs w:val="24"/>
        </w:rPr>
      </w:pPr>
      <w:r w:rsidRPr="00684184">
        <w:rPr>
          <w:rFonts w:ascii="Times New Roman" w:hAnsi="Times New Roman"/>
          <w:b/>
          <w:szCs w:val="24"/>
        </w:rPr>
        <w:t>ОП3:</w:t>
      </w:r>
      <w:r w:rsidRPr="00684184">
        <w:rPr>
          <w:rFonts w:ascii="Times New Roman" w:hAnsi="Times New Roman"/>
          <w:szCs w:val="24"/>
        </w:rPr>
        <w:tab/>
        <w:t>Организиране на 60 бизнес пътувания за служители на членове на Клъстер София град на знанието“</w:t>
      </w:r>
    </w:p>
    <w:p w14:paraId="4C7C10FB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i/>
          <w:szCs w:val="24"/>
        </w:rPr>
      </w:pPr>
    </w:p>
    <w:p w14:paraId="4EA44E37" w14:textId="77777777" w:rsidR="009F7836" w:rsidRPr="006B162A" w:rsidRDefault="009F7836" w:rsidP="00F30405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адрес: гр. _____________________ ул._______________________, № __, тел.:____________, e-</w:t>
      </w:r>
      <w:proofErr w:type="spellStart"/>
      <w:r w:rsidRPr="006B162A">
        <w:rPr>
          <w:rFonts w:ascii="Times New Roman" w:hAnsi="Times New Roman"/>
          <w:szCs w:val="24"/>
        </w:rPr>
        <w:t>mail</w:t>
      </w:r>
      <w:proofErr w:type="spellEnd"/>
      <w:r w:rsidRPr="006B162A">
        <w:rPr>
          <w:rFonts w:ascii="Times New Roman" w:hAnsi="Times New Roman"/>
          <w:szCs w:val="24"/>
        </w:rPr>
        <w:t>: _______________________</w:t>
      </w:r>
      <w:r w:rsidR="00F30405">
        <w:rPr>
          <w:rFonts w:ascii="Times New Roman" w:hAnsi="Times New Roman"/>
          <w:szCs w:val="24"/>
          <w:lang w:val="en-US"/>
        </w:rPr>
        <w:t xml:space="preserve">, </w:t>
      </w:r>
      <w:r w:rsidRPr="006B162A">
        <w:rPr>
          <w:rFonts w:ascii="Times New Roman" w:hAnsi="Times New Roman"/>
          <w:szCs w:val="24"/>
        </w:rPr>
        <w:t xml:space="preserve">регистриран по </w:t>
      </w:r>
      <w:proofErr w:type="spellStart"/>
      <w:r w:rsidRPr="006B162A">
        <w:rPr>
          <w:rFonts w:ascii="Times New Roman" w:hAnsi="Times New Roman"/>
          <w:szCs w:val="24"/>
        </w:rPr>
        <w:t>ф.д</w:t>
      </w:r>
      <w:proofErr w:type="spellEnd"/>
      <w:r w:rsidRPr="006B162A">
        <w:rPr>
          <w:rFonts w:ascii="Times New Roman" w:hAnsi="Times New Roman"/>
          <w:szCs w:val="24"/>
        </w:rPr>
        <w:t>. № __________ / _________ г. по описа на __________________ съд, ЕИК /Булстат: _____________________________, представлявано от _____________________________________________, в качеството му на ___________________________________.</w:t>
      </w:r>
    </w:p>
    <w:p w14:paraId="10597671" w14:textId="77777777" w:rsidR="009F7836" w:rsidRPr="006B162A" w:rsidRDefault="009F7836" w:rsidP="00F30405">
      <w:pPr>
        <w:widowControl w:val="0"/>
        <w:spacing w:line="360" w:lineRule="auto"/>
        <w:ind w:firstLine="708"/>
        <w:rPr>
          <w:rFonts w:ascii="Times New Roman" w:hAnsi="Times New Roman"/>
          <w:szCs w:val="24"/>
        </w:rPr>
      </w:pPr>
    </w:p>
    <w:p w14:paraId="53217416" w14:textId="77777777" w:rsidR="009F7836" w:rsidRPr="006B162A" w:rsidRDefault="009F7836" w:rsidP="006B162A">
      <w:pPr>
        <w:widowControl w:val="0"/>
        <w:ind w:firstLine="708"/>
        <w:rPr>
          <w:rFonts w:ascii="Times New Roman" w:hAnsi="Times New Roman"/>
          <w:szCs w:val="24"/>
        </w:rPr>
      </w:pPr>
    </w:p>
    <w:p w14:paraId="456F622F" w14:textId="77777777" w:rsidR="009F7836" w:rsidRPr="006B162A" w:rsidRDefault="009F7836" w:rsidP="006B162A">
      <w:pPr>
        <w:widowControl w:val="0"/>
        <w:ind w:firstLine="708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УВАЖАЕМИ ГОСПОДА,</w:t>
      </w:r>
    </w:p>
    <w:p w14:paraId="5D167805" w14:textId="77777777"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14:paraId="42073494" w14:textId="754FCD6A" w:rsidR="009F7836" w:rsidRPr="006B162A" w:rsidRDefault="002A79DF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настоящото</w:t>
      </w:r>
      <w:r w:rsidR="009F7836" w:rsidRPr="006B162A">
        <w:rPr>
          <w:rFonts w:ascii="Times New Roman" w:hAnsi="Times New Roman"/>
          <w:szCs w:val="24"/>
        </w:rPr>
        <w:t xml:space="preserve"> Ви представяме нашата оферта </w:t>
      </w:r>
      <w:r w:rsidR="00665B64">
        <w:rPr>
          <w:rFonts w:ascii="Times New Roman" w:hAnsi="Times New Roman"/>
          <w:szCs w:val="24"/>
        </w:rPr>
        <w:t xml:space="preserve">по Обособена позиция </w:t>
      </w:r>
      <w:r w:rsidR="009E6D93">
        <w:rPr>
          <w:rFonts w:ascii="Times New Roman" w:hAnsi="Times New Roman"/>
          <w:szCs w:val="24"/>
          <w:lang w:val="en-US"/>
        </w:rPr>
        <w:t>[</w:t>
      </w:r>
      <w:r w:rsidR="009E6D93" w:rsidRPr="009E6D93">
        <w:rPr>
          <w:rFonts w:ascii="Times New Roman" w:hAnsi="Times New Roman"/>
          <w:i/>
          <w:szCs w:val="24"/>
        </w:rPr>
        <w:t>моля, уточнете</w:t>
      </w:r>
      <w:r w:rsidR="009E6D93">
        <w:rPr>
          <w:rFonts w:ascii="Times New Roman" w:hAnsi="Times New Roman"/>
          <w:szCs w:val="24"/>
          <w:lang w:val="en-US"/>
        </w:rPr>
        <w:t>]</w:t>
      </w:r>
      <w:r w:rsidR="00665B64">
        <w:rPr>
          <w:rFonts w:ascii="Times New Roman" w:hAnsi="Times New Roman"/>
          <w:szCs w:val="24"/>
        </w:rPr>
        <w:t xml:space="preserve"> </w:t>
      </w:r>
      <w:r w:rsidR="009F7836" w:rsidRPr="006B162A">
        <w:rPr>
          <w:rFonts w:ascii="Times New Roman" w:hAnsi="Times New Roman"/>
          <w:szCs w:val="24"/>
        </w:rPr>
        <w:t xml:space="preserve">за участие в обявената от Вас процедура </w:t>
      </w:r>
      <w:r w:rsidR="00C6586E">
        <w:rPr>
          <w:rFonts w:ascii="Times New Roman" w:hAnsi="Times New Roman"/>
          <w:szCs w:val="24"/>
        </w:rPr>
        <w:t xml:space="preserve">с 3 обособени позиции </w:t>
      </w:r>
      <w:r w:rsidR="009F7836" w:rsidRPr="006B162A">
        <w:rPr>
          <w:rFonts w:ascii="Times New Roman" w:hAnsi="Times New Roman"/>
          <w:szCs w:val="24"/>
        </w:rPr>
        <w:t>за определян</w:t>
      </w:r>
      <w:r w:rsidR="00F95447" w:rsidRPr="006B162A">
        <w:rPr>
          <w:rFonts w:ascii="Times New Roman" w:hAnsi="Times New Roman"/>
          <w:szCs w:val="24"/>
        </w:rPr>
        <w:t xml:space="preserve">е на изпълнител </w:t>
      </w:r>
      <w:r w:rsidR="009F7836" w:rsidRPr="006B162A">
        <w:rPr>
          <w:rFonts w:ascii="Times New Roman" w:hAnsi="Times New Roman"/>
          <w:szCs w:val="24"/>
        </w:rPr>
        <w:t xml:space="preserve">с предмет: </w:t>
      </w:r>
    </w:p>
    <w:p w14:paraId="7917E737" w14:textId="77777777" w:rsidR="004E5E6F" w:rsidRPr="00684184" w:rsidRDefault="004E5E6F" w:rsidP="004E5E6F">
      <w:pPr>
        <w:widowControl w:val="0"/>
        <w:spacing w:line="280" w:lineRule="atLeast"/>
        <w:ind w:left="1701" w:hanging="1134"/>
        <w:jc w:val="both"/>
        <w:rPr>
          <w:rFonts w:ascii="Times New Roman" w:hAnsi="Times New Roman"/>
          <w:szCs w:val="24"/>
        </w:rPr>
      </w:pPr>
      <w:bookmarkStart w:id="0" w:name="_Hlk527557837"/>
      <w:r w:rsidRPr="00684184">
        <w:rPr>
          <w:rFonts w:ascii="Times New Roman" w:hAnsi="Times New Roman"/>
          <w:szCs w:val="24"/>
        </w:rPr>
        <w:t>„Организиране на събития и бизнес пътувания за Клъстер София град на знанието:</w:t>
      </w:r>
    </w:p>
    <w:p w14:paraId="250E26F0" w14:textId="77777777" w:rsidR="004E5E6F" w:rsidRPr="00684184" w:rsidRDefault="004E5E6F" w:rsidP="004E5E6F">
      <w:pPr>
        <w:widowControl w:val="0"/>
        <w:spacing w:line="280" w:lineRule="atLeast"/>
        <w:ind w:left="1701" w:hanging="567"/>
        <w:jc w:val="both"/>
        <w:rPr>
          <w:rFonts w:ascii="Times New Roman" w:hAnsi="Times New Roman"/>
          <w:b/>
          <w:szCs w:val="24"/>
        </w:rPr>
      </w:pPr>
      <w:r w:rsidRPr="00684184">
        <w:rPr>
          <w:rFonts w:ascii="Times New Roman" w:hAnsi="Times New Roman"/>
          <w:b/>
          <w:szCs w:val="24"/>
        </w:rPr>
        <w:t>ОП1:</w:t>
      </w:r>
      <w:r w:rsidRPr="00684184">
        <w:rPr>
          <w:rFonts w:ascii="Times New Roman" w:hAnsi="Times New Roman"/>
          <w:b/>
          <w:szCs w:val="24"/>
        </w:rPr>
        <w:tab/>
      </w:r>
      <w:r w:rsidRPr="00684184">
        <w:rPr>
          <w:rFonts w:ascii="Times New Roman" w:hAnsi="Times New Roman"/>
          <w:szCs w:val="24"/>
        </w:rPr>
        <w:t>Организиране на международна конференция</w:t>
      </w:r>
    </w:p>
    <w:p w14:paraId="2AF885B4" w14:textId="77777777" w:rsidR="004E5E6F" w:rsidRPr="00684184" w:rsidRDefault="004E5E6F" w:rsidP="004E5E6F">
      <w:pPr>
        <w:widowControl w:val="0"/>
        <w:spacing w:line="280" w:lineRule="atLeast"/>
        <w:ind w:left="1701" w:hanging="567"/>
        <w:jc w:val="both"/>
        <w:rPr>
          <w:rFonts w:ascii="Times New Roman" w:hAnsi="Times New Roman"/>
          <w:b/>
          <w:szCs w:val="24"/>
        </w:rPr>
      </w:pPr>
      <w:r w:rsidRPr="00684184">
        <w:rPr>
          <w:rFonts w:ascii="Times New Roman" w:hAnsi="Times New Roman"/>
          <w:b/>
          <w:szCs w:val="24"/>
        </w:rPr>
        <w:t>ОП2:</w:t>
      </w:r>
      <w:r w:rsidRPr="00684184">
        <w:rPr>
          <w:rFonts w:ascii="Times New Roman" w:hAnsi="Times New Roman"/>
          <w:b/>
          <w:szCs w:val="24"/>
        </w:rPr>
        <w:tab/>
      </w:r>
      <w:r w:rsidRPr="00684184">
        <w:rPr>
          <w:rFonts w:ascii="Times New Roman" w:hAnsi="Times New Roman"/>
          <w:szCs w:val="24"/>
        </w:rPr>
        <w:t>Организиране на международно изложение</w:t>
      </w:r>
    </w:p>
    <w:p w14:paraId="36407EE3" w14:textId="1B2E0CEE" w:rsidR="009F7836" w:rsidRPr="00661FC3" w:rsidRDefault="004E5E6F" w:rsidP="004E5E6F">
      <w:pPr>
        <w:widowControl w:val="0"/>
        <w:spacing w:line="280" w:lineRule="atLeast"/>
        <w:ind w:left="2127" w:hanging="993"/>
        <w:jc w:val="both"/>
        <w:rPr>
          <w:rFonts w:ascii="Times New Roman" w:hAnsi="Times New Roman"/>
          <w:szCs w:val="24"/>
        </w:rPr>
      </w:pPr>
      <w:r w:rsidRPr="00684184">
        <w:rPr>
          <w:rFonts w:ascii="Times New Roman" w:hAnsi="Times New Roman"/>
          <w:b/>
          <w:szCs w:val="24"/>
        </w:rPr>
        <w:t>ОП3:</w:t>
      </w:r>
      <w:r w:rsidRPr="00684184">
        <w:rPr>
          <w:rFonts w:ascii="Times New Roman" w:hAnsi="Times New Roman"/>
          <w:szCs w:val="24"/>
        </w:rPr>
        <w:tab/>
        <w:t>Организиране на 60 бизнес пътувания за служители на членове на Клъстер София град на знанието“</w:t>
      </w:r>
    </w:p>
    <w:bookmarkEnd w:id="0"/>
    <w:p w14:paraId="6350A7AC" w14:textId="77777777" w:rsidR="00CB0F26" w:rsidRDefault="00CB0F2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</w:p>
    <w:p w14:paraId="283D7031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5805C132" w14:textId="77777777"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14:paraId="6FD17A3F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6B162A">
        <w:rPr>
          <w:rFonts w:ascii="Times New Roman" w:hAnsi="Times New Roman"/>
          <w:szCs w:val="24"/>
        </w:rPr>
        <w:t>нормативноустановения</w:t>
      </w:r>
      <w:proofErr w:type="spellEnd"/>
      <w:r w:rsidRPr="006B162A">
        <w:rPr>
          <w:rFonts w:ascii="Times New Roman" w:hAnsi="Times New Roman"/>
          <w:szCs w:val="24"/>
        </w:rPr>
        <w:t xml:space="preserve"> срок.</w:t>
      </w:r>
    </w:p>
    <w:p w14:paraId="524BAFFB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  <w:r w:rsidRPr="006B162A">
        <w:rPr>
          <w:rFonts w:ascii="Times New Roman" w:hAnsi="Times New Roman"/>
          <w:szCs w:val="24"/>
        </w:rPr>
        <w:t xml:space="preserve">Заявяваме, че при изпълнение на обекта на процедурата </w:t>
      </w:r>
      <w:r w:rsidR="00CB0F26" w:rsidRPr="00912DC4">
        <w:rPr>
          <w:rFonts w:ascii="Times New Roman" w:hAnsi="Times New Roman"/>
          <w:i/>
          <w:szCs w:val="24"/>
        </w:rPr>
        <w:t>ще ползваме / няма да ползваме</w:t>
      </w:r>
      <w:r w:rsidR="007C36B1">
        <w:rPr>
          <w:rStyle w:val="FootnoteReference"/>
          <w:rFonts w:ascii="Times New Roman" w:hAnsi="Times New Roman"/>
          <w:i/>
          <w:szCs w:val="24"/>
        </w:rPr>
        <w:footnoteReference w:id="1"/>
      </w:r>
      <w:r w:rsidR="00F10EB4">
        <w:rPr>
          <w:rFonts w:ascii="Times New Roman" w:hAnsi="Times New Roman"/>
          <w:i/>
          <w:szCs w:val="24"/>
          <w:lang w:val="en-US"/>
        </w:rPr>
        <w:t xml:space="preserve"> </w:t>
      </w:r>
      <w:r w:rsidRPr="006B162A">
        <w:rPr>
          <w:rFonts w:ascii="Times New Roman" w:hAnsi="Times New Roman"/>
          <w:szCs w:val="24"/>
        </w:rPr>
        <w:lastRenderedPageBreak/>
        <w:t xml:space="preserve">подизпълнители. </w:t>
      </w:r>
    </w:p>
    <w:p w14:paraId="3CAB1C02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14:paraId="0B5E3AD1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</w:t>
      </w:r>
      <w:r w:rsidR="00DC556B">
        <w:rPr>
          <w:rFonts w:ascii="Times New Roman" w:hAnsi="Times New Roman"/>
          <w:szCs w:val="24"/>
        </w:rPr>
        <w:t>, но не по-късно от 22.05.2019 г</w:t>
      </w:r>
      <w:r w:rsidRPr="006B162A">
        <w:rPr>
          <w:rFonts w:ascii="Times New Roman" w:hAnsi="Times New Roman"/>
          <w:szCs w:val="24"/>
        </w:rPr>
        <w:t>.</w:t>
      </w:r>
    </w:p>
    <w:p w14:paraId="39031F58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14:paraId="47D64E62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="005B6B5D">
        <w:rPr>
          <w:rFonts w:ascii="Times New Roman" w:hAnsi="Times New Roman"/>
          <w:szCs w:val="24"/>
        </w:rPr>
        <w:t xml:space="preserve">..................... </w:t>
      </w:r>
      <w:r w:rsidR="00551182">
        <w:rPr>
          <w:rFonts w:ascii="Times New Roman" w:hAnsi="Times New Roman"/>
          <w:szCs w:val="24"/>
        </w:rPr>
        <w:t>г</w:t>
      </w:r>
      <w:r w:rsidRPr="006B162A">
        <w:rPr>
          <w:rFonts w:ascii="Times New Roman" w:hAnsi="Times New Roman"/>
          <w:szCs w:val="24"/>
        </w:rPr>
        <w:t>.</w:t>
      </w:r>
    </w:p>
    <w:p w14:paraId="0389D029" w14:textId="77777777"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14:paraId="59035E1B" w14:textId="77777777"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713E07E6" w14:textId="77777777" w:rsidR="0046265B" w:rsidRPr="006B162A" w:rsidRDefault="002A79DF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ТЕХНИЧЕСКО ПРЕДЛОЖЕНИЕ</w:t>
      </w:r>
    </w:p>
    <w:p w14:paraId="73C1F771" w14:textId="77777777" w:rsidR="0046265B" w:rsidRPr="006B162A" w:rsidRDefault="0046265B" w:rsidP="006B162A">
      <w:pPr>
        <w:widowControl w:val="0"/>
        <w:jc w:val="center"/>
        <w:rPr>
          <w:rFonts w:ascii="Times New Roman" w:hAnsi="Times New Roman"/>
          <w:b/>
          <w:szCs w:val="24"/>
        </w:rPr>
      </w:pPr>
    </w:p>
    <w:p w14:paraId="733E91AC" w14:textId="77777777" w:rsidR="002A79DF" w:rsidRPr="006B162A" w:rsidRDefault="002A79DF" w:rsidP="006B162A">
      <w:pPr>
        <w:widowControl w:val="0"/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42677BC7" w14:textId="77777777" w:rsidR="0046265B" w:rsidRPr="006B162A" w:rsidRDefault="0046265B" w:rsidP="006B162A">
      <w:pPr>
        <w:widowControl w:val="0"/>
        <w:ind w:firstLine="720"/>
        <w:jc w:val="both"/>
        <w:rPr>
          <w:rFonts w:ascii="Times New Roman" w:hAnsi="Times New Roman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6B162A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17046AB8" w14:textId="77777777" w:rsidR="0046265B" w:rsidRPr="006B162A" w:rsidRDefault="0046265B" w:rsidP="006B162A">
      <w:pPr>
        <w:widowControl w:val="0"/>
        <w:jc w:val="both"/>
        <w:rPr>
          <w:rFonts w:ascii="Times New Roman" w:hAnsi="Times New Roman"/>
          <w:position w:val="8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65"/>
        <w:gridCol w:w="4165"/>
        <w:gridCol w:w="1701"/>
      </w:tblGrid>
      <w:tr w:rsidR="0046265B" w:rsidRPr="006B162A" w14:paraId="66D1AEB1" w14:textId="77777777" w:rsidTr="004E17B1">
        <w:trPr>
          <w:tblHeader/>
        </w:trPr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EDE20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611C3DD3" w14:textId="77777777" w:rsidR="0046265B" w:rsidRPr="006B162A" w:rsidRDefault="00402CE1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02CE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Клъстер София град на знанието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C6035" w14:textId="69D61C8C" w:rsidR="0046265B" w:rsidRPr="000C06F3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  <w:r w:rsidR="009E6D93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9E6D93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br/>
              <w:t>по ОП</w:t>
            </w:r>
            <w:r w:rsidR="009E6D93">
              <w:rPr>
                <w:rFonts w:ascii="Times New Roman" w:hAnsi="Times New Roman"/>
                <w:b/>
                <w:color w:val="000000"/>
                <w:position w:val="8"/>
                <w:szCs w:val="24"/>
                <w:lang w:val="en-US"/>
              </w:rPr>
              <w:t>[</w:t>
            </w:r>
            <w:r w:rsidR="009E6D93">
              <w:rPr>
                <w:rFonts w:ascii="Times New Roman" w:hAnsi="Times New Roman"/>
                <w:b/>
                <w:i/>
                <w:color w:val="000000"/>
                <w:position w:val="8"/>
                <w:szCs w:val="24"/>
              </w:rPr>
              <w:t>моля, уточнете</w:t>
            </w:r>
            <w:r w:rsidR="009E6D93">
              <w:rPr>
                <w:rFonts w:ascii="Times New Roman" w:hAnsi="Times New Roman"/>
                <w:b/>
                <w:color w:val="000000"/>
                <w:position w:val="8"/>
                <w:szCs w:val="24"/>
                <w:lang w:val="en-US"/>
              </w:rPr>
              <w:t>]</w:t>
            </w:r>
            <w:r w:rsidR="000C06F3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0C06F3">
              <w:rPr>
                <w:rStyle w:val="FootnoteReference"/>
                <w:rFonts w:ascii="Times New Roman" w:hAnsi="Times New Roman"/>
                <w:b/>
                <w:color w:val="000000"/>
                <w:position w:val="8"/>
                <w:szCs w:val="24"/>
              </w:rPr>
              <w:footnoteReference w:id="2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A805" w14:textId="77777777" w:rsidR="0046265B" w:rsidRPr="006B162A" w:rsidRDefault="0046265B" w:rsidP="000C3AB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6B162A" w14:paraId="28F33AB3" w14:textId="77777777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7A534" w14:textId="77777777" w:rsidR="0046265B" w:rsidRPr="0076372E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76372E">
              <w:rPr>
                <w:rFonts w:ascii="Times New Roman" w:hAnsi="Times New Roman"/>
                <w:b/>
                <w:bCs/>
                <w:szCs w:val="24"/>
              </w:rPr>
              <w:t xml:space="preserve">Изисквания към изпълнението и качеството на </w:t>
            </w:r>
            <w:r w:rsidRPr="0076372E">
              <w:rPr>
                <w:rFonts w:ascii="Times New Roman" w:hAnsi="Times New Roman"/>
                <w:b/>
                <w:szCs w:val="24"/>
              </w:rPr>
              <w:t>услугите:</w:t>
            </w:r>
          </w:p>
          <w:p w14:paraId="2B32AA7B" w14:textId="533EBA75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b/>
                <w:szCs w:val="24"/>
              </w:rPr>
              <w:t>ОП1:</w:t>
            </w:r>
            <w:r w:rsidRPr="00665B64">
              <w:rPr>
                <w:rFonts w:ascii="Times New Roman" w:hAnsi="Times New Roman"/>
                <w:szCs w:val="24"/>
              </w:rPr>
              <w:t xml:space="preserve"> Провеждането на събити</w:t>
            </w:r>
            <w:r>
              <w:rPr>
                <w:rFonts w:ascii="Times New Roman" w:hAnsi="Times New Roman"/>
                <w:szCs w:val="24"/>
              </w:rPr>
              <w:t>е</w:t>
            </w:r>
            <w:r w:rsidRPr="00665B64">
              <w:rPr>
                <w:rFonts w:ascii="Times New Roman" w:hAnsi="Times New Roman"/>
                <w:szCs w:val="24"/>
              </w:rPr>
              <w:t xml:space="preserve"> обхваща следното:</w:t>
            </w:r>
          </w:p>
          <w:p w14:paraId="51C301C1" w14:textId="6BE24760" w:rsid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szCs w:val="24"/>
              </w:rPr>
              <w:t>- организиране на международна конференция за интелигентни градове / икономики на знанието, с участие на водещи представители от клъстери и градове на знанието в Европа и/или света, както и с участието на водещи специалисти в тази област от страната и чужбина. Конференцията ще бъде фокусирана към бизнеса и сътрудничеството му с университетите и научните организации и следва да се проведе в края на м. ноември 2018 г.</w:t>
            </w:r>
          </w:p>
          <w:p w14:paraId="62D92862" w14:textId="3FEF10D7" w:rsid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</w:p>
          <w:p w14:paraId="0359ADC0" w14:textId="6CBE4920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b/>
                <w:szCs w:val="24"/>
              </w:rPr>
              <w:t>ОП2:</w:t>
            </w:r>
            <w:r w:rsidRPr="00665B64">
              <w:rPr>
                <w:rFonts w:ascii="Times New Roman" w:hAnsi="Times New Roman"/>
                <w:szCs w:val="24"/>
              </w:rPr>
              <w:t xml:space="preserve"> Провеждането на събитие обхваща следното:</w:t>
            </w:r>
          </w:p>
          <w:p w14:paraId="4127377C" w14:textId="77777777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szCs w:val="24"/>
              </w:rPr>
              <w:t xml:space="preserve">- организиране на специализиран международен форум - изложение за знания и иновации в гр. София - форум с послания и покани, отправени не само към членовете на клъстера, но и към международните партньори и към потенциалните нови членове - други предприятия от индустриите, базирани на знания и </w:t>
            </w:r>
            <w:r w:rsidRPr="00665B64">
              <w:rPr>
                <w:rFonts w:ascii="Times New Roman" w:hAnsi="Times New Roman"/>
                <w:szCs w:val="24"/>
              </w:rPr>
              <w:lastRenderedPageBreak/>
              <w:t xml:space="preserve">основно по заложените два приоритета на стратегията за интелигентна специализация на града - ИТК и креативни и </w:t>
            </w:r>
            <w:proofErr w:type="spellStart"/>
            <w:r w:rsidRPr="00665B64">
              <w:rPr>
                <w:rFonts w:ascii="Times New Roman" w:hAnsi="Times New Roman"/>
                <w:szCs w:val="24"/>
              </w:rPr>
              <w:t>рекреативни</w:t>
            </w:r>
            <w:proofErr w:type="spellEnd"/>
            <w:r w:rsidRPr="00665B64">
              <w:rPr>
                <w:rFonts w:ascii="Times New Roman" w:hAnsi="Times New Roman"/>
                <w:szCs w:val="24"/>
              </w:rPr>
              <w:t xml:space="preserve"> индустрии. Събитието е планирано за периода март-април 2019 г. Ще бъде организирано като форум с гост-лектори и дискусии и отделно ще има обособена изложбена площ за членовете на клъстера.</w:t>
            </w:r>
          </w:p>
          <w:p w14:paraId="5306CAA2" w14:textId="77777777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</w:p>
          <w:p w14:paraId="760961EC" w14:textId="0DD1446B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b/>
                <w:szCs w:val="24"/>
              </w:rPr>
              <w:t>ОП3:</w:t>
            </w:r>
            <w:r w:rsidRPr="00665B64">
              <w:rPr>
                <w:rFonts w:ascii="Times New Roman" w:hAnsi="Times New Roman"/>
                <w:szCs w:val="24"/>
              </w:rPr>
              <w:t xml:space="preserve"> Бизнес пътуванията са четири типа, насочени към осигуряване на възможност на клъстерните членове да участват в специализирани форуми. По-конкретно по тази дейност е предвидено следното:</w:t>
            </w:r>
          </w:p>
          <w:p w14:paraId="60FE8701" w14:textId="77777777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szCs w:val="24"/>
              </w:rPr>
              <w:t>- участие на 10 представители на членове на клъстера в посещения и работни срещи за създаване на партньорства в чужбина;</w:t>
            </w:r>
          </w:p>
          <w:p w14:paraId="1F8E1D56" w14:textId="77777777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szCs w:val="24"/>
              </w:rPr>
              <w:t>- участие на 20 представители на членове на клъстера в специализирани форуми в България. Форумите могат да бъдат от няколко области, които са от ключов интерес за клъстера и неговите членове;</w:t>
            </w:r>
          </w:p>
          <w:p w14:paraId="2A083C44" w14:textId="77777777" w:rsidR="00665B64" w:rsidRPr="00665B64" w:rsidRDefault="00665B64" w:rsidP="00665B64">
            <w:pPr>
              <w:widowControl w:val="0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szCs w:val="24"/>
              </w:rPr>
              <w:t>- участие на 10 представители на клъстера на срещи в международна мрежа градове и клъстери на знанието. Участието може да е едновременно в една среща или на няколко групи в няколко мрежи;</w:t>
            </w:r>
          </w:p>
          <w:p w14:paraId="33D6430F" w14:textId="063B1AC9" w:rsidR="00620580" w:rsidRPr="008D3E5F" w:rsidRDefault="00665B64" w:rsidP="00677E3D">
            <w:pPr>
              <w:widowControl w:val="0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  <w:highlight w:val="yellow"/>
              </w:rPr>
            </w:pPr>
            <w:r w:rsidRPr="00665B64">
              <w:rPr>
                <w:rFonts w:ascii="Times New Roman" w:hAnsi="Times New Roman"/>
                <w:szCs w:val="24"/>
              </w:rPr>
              <w:t>- участие на 20 представители на членове на клъстера в международно специализирано изложение в областите, в които работи клъстера. Участието може да е едновременно в едно изложение или на няколко групи в няколко изложения.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77755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9CC67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14:paraId="306425A3" w14:textId="77777777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B01C" w14:textId="77777777" w:rsidR="000C3ABA" w:rsidRPr="00B438C9" w:rsidRDefault="000C3ABA" w:rsidP="00B438C9">
            <w:pPr>
              <w:widowControl w:val="0"/>
              <w:ind w:left="284" w:hanging="284"/>
              <w:rPr>
                <w:rFonts w:ascii="Times New Roman" w:hAnsi="Times New Roman"/>
                <w:b/>
                <w:szCs w:val="24"/>
              </w:rPr>
            </w:pPr>
            <w:r w:rsidRPr="00B438C9">
              <w:rPr>
                <w:rFonts w:ascii="Times New Roman" w:hAnsi="Times New Roman"/>
                <w:b/>
                <w:szCs w:val="24"/>
              </w:rPr>
              <w:t>Специфични изисквания:</w:t>
            </w:r>
          </w:p>
          <w:p w14:paraId="532B93F6" w14:textId="7E7994FF" w:rsidR="00665B64" w:rsidRPr="00665B64" w:rsidRDefault="00665B64" w:rsidP="00665B64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b/>
                <w:szCs w:val="24"/>
              </w:rPr>
              <w:t>ОП1: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665B64">
              <w:rPr>
                <w:rFonts w:ascii="Times New Roman" w:hAnsi="Times New Roman"/>
                <w:szCs w:val="24"/>
              </w:rPr>
              <w:t xml:space="preserve">Изисквания за събитието: осигуряване присъствието на ключови международни експерти – </w:t>
            </w:r>
            <w:r>
              <w:rPr>
                <w:rFonts w:ascii="Times New Roman" w:hAnsi="Times New Roman"/>
                <w:szCs w:val="24"/>
              </w:rPr>
              <w:t xml:space="preserve">6 </w:t>
            </w:r>
            <w:r w:rsidRPr="00665B64">
              <w:rPr>
                <w:rFonts w:ascii="Times New Roman" w:hAnsi="Times New Roman"/>
                <w:szCs w:val="24"/>
              </w:rPr>
              <w:t xml:space="preserve">гост лектори; мин. 150 човека регистрирани участници в </w:t>
            </w:r>
            <w:r w:rsidRPr="00665B64">
              <w:rPr>
                <w:rFonts w:ascii="Times New Roman" w:hAnsi="Times New Roman"/>
                <w:szCs w:val="24"/>
              </w:rPr>
              <w:lastRenderedPageBreak/>
              <w:t>конференцията; място на провеждане на събити</w:t>
            </w:r>
            <w:r>
              <w:rPr>
                <w:rFonts w:ascii="Times New Roman" w:hAnsi="Times New Roman"/>
                <w:szCs w:val="24"/>
              </w:rPr>
              <w:t>ето</w:t>
            </w:r>
            <w:r w:rsidRPr="00665B64">
              <w:rPr>
                <w:rFonts w:ascii="Times New Roman" w:hAnsi="Times New Roman"/>
                <w:szCs w:val="24"/>
              </w:rPr>
              <w:t xml:space="preserve"> – гр. София. </w:t>
            </w:r>
          </w:p>
          <w:p w14:paraId="3B6C7E97" w14:textId="0298AE1A" w:rsidR="0046265B" w:rsidRDefault="00665B64" w:rsidP="00665B64">
            <w:pPr>
              <w:widowControl w:val="0"/>
              <w:ind w:left="284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szCs w:val="24"/>
              </w:rPr>
              <w:t>Чрез организирането на това събитие, имащо маркетингов характер, следва да се създадат условия за пазарно позициониране на клъстера и обвързване на целите на неговото създаване с концепцията за превръщане на столицата в град на знанието. Цели се да се анонсира пред обществеността в София възможността и ползата от ускоряване развитието на града чрез тясно сътрудничество между бизнеса, науката и образованието в областите за интелигентната специализация според стратегията за развитие на града.</w:t>
            </w:r>
          </w:p>
          <w:p w14:paraId="365BD9DD" w14:textId="77777777" w:rsidR="00665B64" w:rsidRDefault="00665B64" w:rsidP="00665B64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</w:p>
          <w:p w14:paraId="55531907" w14:textId="2130306A" w:rsidR="00665B64" w:rsidRPr="00665B64" w:rsidRDefault="00665B64" w:rsidP="00665B64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b/>
                <w:szCs w:val="24"/>
              </w:rPr>
              <w:t>ОП2: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665B64">
              <w:rPr>
                <w:rFonts w:ascii="Times New Roman" w:hAnsi="Times New Roman"/>
                <w:szCs w:val="24"/>
              </w:rPr>
              <w:t xml:space="preserve">Изисквания за събитието: осигуряване присъствието на ключови международни експерти – </w:t>
            </w:r>
            <w:r>
              <w:rPr>
                <w:rFonts w:ascii="Times New Roman" w:hAnsi="Times New Roman"/>
                <w:szCs w:val="24"/>
              </w:rPr>
              <w:t xml:space="preserve">3 </w:t>
            </w:r>
            <w:r w:rsidRPr="00665B64">
              <w:rPr>
                <w:rFonts w:ascii="Times New Roman" w:hAnsi="Times New Roman"/>
                <w:szCs w:val="24"/>
              </w:rPr>
              <w:t>гост лектори; мин. 3 000 посетителя на изложението; място на провеждане на събити</w:t>
            </w:r>
            <w:r>
              <w:rPr>
                <w:rFonts w:ascii="Times New Roman" w:hAnsi="Times New Roman"/>
                <w:szCs w:val="24"/>
              </w:rPr>
              <w:t>ето</w:t>
            </w:r>
            <w:r w:rsidRPr="00665B64">
              <w:rPr>
                <w:rFonts w:ascii="Times New Roman" w:hAnsi="Times New Roman"/>
                <w:szCs w:val="24"/>
              </w:rPr>
              <w:t xml:space="preserve"> – гр. София. </w:t>
            </w:r>
          </w:p>
          <w:p w14:paraId="487BED56" w14:textId="152A646D" w:rsidR="00665B64" w:rsidRDefault="00665B64" w:rsidP="00665B64">
            <w:pPr>
              <w:widowControl w:val="0"/>
              <w:ind w:left="284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szCs w:val="24"/>
              </w:rPr>
              <w:t>Чрез организирането на това събитие, имащо маркетингов характер, следва да се създадат условия за пазарно позициониране на клъстера и обвързване на целите на неговото създаване с концепцията за превръщане на столицата в град на знанието. Цели се да се анонсира пред обществеността в София възможността и ползата от ускоряване развитието на града чрез тясно сътрудничество между бизнеса, науката и образованието в областите за интелигентната специализация според стратегията за развитие на града.</w:t>
            </w:r>
          </w:p>
          <w:p w14:paraId="165B7474" w14:textId="77777777" w:rsidR="00665B64" w:rsidRDefault="00665B64" w:rsidP="00665B64">
            <w:pPr>
              <w:widowControl w:val="0"/>
              <w:ind w:left="284"/>
              <w:rPr>
                <w:rFonts w:ascii="Times New Roman" w:hAnsi="Times New Roman"/>
                <w:szCs w:val="24"/>
              </w:rPr>
            </w:pPr>
          </w:p>
          <w:p w14:paraId="7704B83F" w14:textId="3C3DB46F" w:rsidR="00620580" w:rsidRPr="00B438C9" w:rsidRDefault="00665B64" w:rsidP="00665B64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665B64">
              <w:rPr>
                <w:rFonts w:ascii="Times New Roman" w:hAnsi="Times New Roman"/>
                <w:b/>
                <w:szCs w:val="24"/>
              </w:rPr>
              <w:lastRenderedPageBreak/>
              <w:t>ОП3:</w:t>
            </w:r>
            <w:r w:rsidRPr="00665B64">
              <w:rPr>
                <w:rFonts w:ascii="Times New Roman" w:hAnsi="Times New Roman"/>
                <w:szCs w:val="24"/>
              </w:rPr>
              <w:t xml:space="preserve"> Решение за това кой член ще изпрати свой(и) представител(и) ще взема клъстерното ръководство след допитване до членовете и наличните реални възможности и графици за осъществяване на пътуванията в рамките на проекта, с краен срок за приключване на дейността – 30.04.2019 г.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D33F6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F2D92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DB6797" w:rsidRPr="006B162A" w14:paraId="23AF6B94" w14:textId="77777777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4B1C3" w14:textId="77777777" w:rsidR="00DB6797" w:rsidRDefault="003F6CA0" w:rsidP="00B438C9">
            <w:pPr>
              <w:widowControl w:val="0"/>
              <w:ind w:left="284" w:hanging="28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Изисквания към крайния продукт:</w:t>
            </w:r>
          </w:p>
          <w:p w14:paraId="19C3451D" w14:textId="0B3B4731" w:rsidR="00620580" w:rsidRDefault="00677E3D" w:rsidP="00677E3D">
            <w:pPr>
              <w:widowContro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От изпълнителя се очаква да изпълни следната услуга:</w:t>
            </w:r>
          </w:p>
          <w:p w14:paraId="7C26E3FD" w14:textId="16BB22A7" w:rsidR="00677E3D" w:rsidRDefault="00677E3D" w:rsidP="003F6CA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</w:p>
          <w:p w14:paraId="3C1D3D2C" w14:textId="05B3CB05" w:rsidR="00677E3D" w:rsidRDefault="00677E3D" w:rsidP="00677E3D">
            <w:pPr>
              <w:widowControl w:val="0"/>
              <w:tabs>
                <w:tab w:val="left" w:pos="709"/>
              </w:tabs>
              <w:ind w:left="709" w:hanging="709"/>
              <w:rPr>
                <w:rFonts w:ascii="Times New Roman" w:hAnsi="Times New Roman"/>
                <w:szCs w:val="24"/>
              </w:rPr>
            </w:pPr>
            <w:r w:rsidRPr="00677E3D">
              <w:rPr>
                <w:rFonts w:ascii="Times New Roman" w:hAnsi="Times New Roman"/>
                <w:b/>
                <w:szCs w:val="24"/>
              </w:rPr>
              <w:t>ОП1:</w:t>
            </w:r>
            <w:r>
              <w:t xml:space="preserve"> </w:t>
            </w:r>
            <w:r w:rsidRPr="00677E3D">
              <w:rPr>
                <w:rFonts w:ascii="Times New Roman" w:hAnsi="Times New Roman"/>
                <w:szCs w:val="24"/>
              </w:rPr>
              <w:t>Провеждане на международна конференция в София за позициониране на клъстера;</w:t>
            </w:r>
          </w:p>
          <w:p w14:paraId="13D17A76" w14:textId="77777777" w:rsidR="00677E3D" w:rsidRPr="00677E3D" w:rsidRDefault="00677E3D" w:rsidP="00677E3D">
            <w:pPr>
              <w:widowControl w:val="0"/>
              <w:ind w:left="709" w:hanging="709"/>
              <w:rPr>
                <w:rFonts w:ascii="Times New Roman" w:hAnsi="Times New Roman"/>
                <w:szCs w:val="24"/>
              </w:rPr>
            </w:pPr>
          </w:p>
          <w:p w14:paraId="48C091C2" w14:textId="4FD8D2A7" w:rsidR="00677E3D" w:rsidRDefault="00677E3D" w:rsidP="00677E3D">
            <w:pPr>
              <w:widowControl w:val="0"/>
              <w:tabs>
                <w:tab w:val="left" w:pos="709"/>
              </w:tabs>
              <w:ind w:left="709" w:hanging="709"/>
              <w:rPr>
                <w:rFonts w:ascii="Times New Roman" w:hAnsi="Times New Roman"/>
                <w:szCs w:val="24"/>
              </w:rPr>
            </w:pPr>
            <w:r w:rsidRPr="00677E3D">
              <w:rPr>
                <w:rFonts w:ascii="Times New Roman" w:hAnsi="Times New Roman"/>
                <w:b/>
                <w:szCs w:val="24"/>
              </w:rPr>
              <w:t>ОП2:</w:t>
            </w:r>
            <w:r>
              <w:t xml:space="preserve"> </w:t>
            </w:r>
            <w:r w:rsidRPr="00677E3D">
              <w:rPr>
                <w:rFonts w:ascii="Times New Roman" w:hAnsi="Times New Roman"/>
                <w:szCs w:val="24"/>
              </w:rPr>
              <w:t>Провеждане на международно изложение в София за позициониране на клъстера;</w:t>
            </w:r>
          </w:p>
          <w:p w14:paraId="3593561F" w14:textId="77777777" w:rsidR="00677E3D" w:rsidRPr="00677E3D" w:rsidRDefault="00677E3D" w:rsidP="00677E3D">
            <w:pPr>
              <w:widowControl w:val="0"/>
              <w:tabs>
                <w:tab w:val="left" w:pos="709"/>
              </w:tabs>
              <w:ind w:left="709" w:hanging="709"/>
              <w:rPr>
                <w:rFonts w:ascii="Times New Roman" w:hAnsi="Times New Roman"/>
                <w:szCs w:val="24"/>
              </w:rPr>
            </w:pPr>
          </w:p>
          <w:p w14:paraId="242D1904" w14:textId="4CAB6AD1" w:rsidR="00677E3D" w:rsidRDefault="00677E3D" w:rsidP="00677E3D">
            <w:pPr>
              <w:widowControl w:val="0"/>
              <w:tabs>
                <w:tab w:val="left" w:pos="709"/>
              </w:tabs>
              <w:ind w:left="709" w:hanging="709"/>
              <w:rPr>
                <w:rFonts w:ascii="Times New Roman" w:hAnsi="Times New Roman"/>
                <w:szCs w:val="24"/>
              </w:rPr>
            </w:pPr>
            <w:r w:rsidRPr="00677E3D">
              <w:rPr>
                <w:rFonts w:ascii="Times New Roman" w:hAnsi="Times New Roman"/>
                <w:b/>
                <w:szCs w:val="24"/>
              </w:rPr>
              <w:t>ОП3:</w:t>
            </w:r>
            <w:r w:rsidRPr="00677E3D">
              <w:rPr>
                <w:rFonts w:ascii="Times New Roman" w:hAnsi="Times New Roman"/>
                <w:szCs w:val="24"/>
              </w:rPr>
              <w:tab/>
              <w:t>Реализиране на 60 бизнес пътувания в страната и чужбина за служители на членове на Клъстер София град на знанието.</w:t>
            </w:r>
          </w:p>
          <w:p w14:paraId="2B4B54A4" w14:textId="5748CDC3" w:rsidR="00620580" w:rsidRPr="003F6CA0" w:rsidRDefault="00620580" w:rsidP="003F6CA0">
            <w:pPr>
              <w:widowControl w:val="0"/>
              <w:ind w:left="284" w:hanging="284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ADB05" w14:textId="77777777" w:rsidR="00DB6797" w:rsidRPr="006B162A" w:rsidRDefault="00DB6797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0EE36" w14:textId="77777777" w:rsidR="00DB6797" w:rsidRPr="006B162A" w:rsidRDefault="00DB6797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14:paraId="4B37082D" w14:textId="77777777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DE11" w14:textId="77777777" w:rsidR="0046265B" w:rsidRPr="003F6CA0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3F6CA0">
              <w:rPr>
                <w:rFonts w:ascii="Times New Roman" w:hAnsi="Times New Roman"/>
                <w:b/>
                <w:szCs w:val="24"/>
              </w:rPr>
              <w:t>Изисквания към документацията,</w:t>
            </w:r>
            <w:r w:rsidR="000C3ABA" w:rsidRPr="003F6CA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3F6CA0">
              <w:rPr>
                <w:rFonts w:ascii="Times New Roman" w:hAnsi="Times New Roman"/>
                <w:b/>
                <w:szCs w:val="24"/>
              </w:rPr>
              <w:t xml:space="preserve">съпровождаща изпълнението на предмета на процедурата: </w:t>
            </w:r>
          </w:p>
          <w:p w14:paraId="0459E8BA" w14:textId="77777777" w:rsidR="0046265B" w:rsidRPr="003F6CA0" w:rsidRDefault="005962D1" w:rsidP="003F6CA0">
            <w:pPr>
              <w:widowControl w:val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6CA0">
              <w:rPr>
                <w:rFonts w:ascii="Times New Roman" w:hAnsi="Times New Roman"/>
                <w:szCs w:val="24"/>
              </w:rPr>
              <w:t xml:space="preserve">Приемателно-предавателен протокол </w:t>
            </w:r>
            <w:r w:rsidR="00075B29" w:rsidRPr="003F6CA0">
              <w:rPr>
                <w:rFonts w:ascii="Times New Roman" w:hAnsi="Times New Roman"/>
                <w:szCs w:val="24"/>
              </w:rPr>
              <w:t xml:space="preserve">без забележки </w:t>
            </w:r>
            <w:r w:rsidRPr="003F6CA0">
              <w:rPr>
                <w:rFonts w:ascii="Times New Roman" w:hAnsi="Times New Roman"/>
                <w:szCs w:val="24"/>
              </w:rPr>
              <w:t xml:space="preserve">за </w:t>
            </w:r>
            <w:r w:rsidR="00075B29" w:rsidRPr="003F6CA0">
              <w:rPr>
                <w:rFonts w:ascii="Times New Roman" w:hAnsi="Times New Roman"/>
                <w:szCs w:val="24"/>
              </w:rPr>
              <w:t>извършената услуга</w:t>
            </w:r>
            <w:r w:rsidR="003F6CA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1E40B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1D83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14:paraId="7B48F68C" w14:textId="77777777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7B2B" w14:textId="77777777" w:rsidR="0046265B" w:rsidRPr="00F07232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към правата на собственост и правата на ползване на интелектуални продукти</w:t>
            </w:r>
            <w:r w:rsidR="003F6CA0"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:</w:t>
            </w:r>
          </w:p>
          <w:p w14:paraId="001EEBC7" w14:textId="75C20F28" w:rsidR="0046265B" w:rsidRPr="00FE2632" w:rsidRDefault="00FE2632" w:rsidP="00F07232">
            <w:pPr>
              <w:widowControl w:val="0"/>
              <w:rPr>
                <w:rFonts w:ascii="Times New Roman" w:hAnsi="Times New Roman"/>
                <w:b/>
                <w:i/>
                <w:sz w:val="18"/>
                <w:szCs w:val="18"/>
                <w:highlight w:val="yellow"/>
              </w:rPr>
            </w:pPr>
            <w:r w:rsidRPr="00FE2632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Не е приложимо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7EBE3" w14:textId="77777777"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13EF5" w14:textId="77777777"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55636F" w:rsidRPr="006B162A" w14:paraId="238697B4" w14:textId="77777777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1CE2" w14:textId="77777777" w:rsidR="008F6307" w:rsidRPr="008F6307" w:rsidRDefault="008F6307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8F6307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Подпомагащи дейности и условия от бенефициента (ако е приложимо). </w:t>
            </w:r>
          </w:p>
          <w:p w14:paraId="35D03A84" w14:textId="37F13B35" w:rsidR="0055636F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Изпълнителят </w:t>
            </w: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>ще изпълни услугата при следното бюджетно разпределение:</w:t>
            </w:r>
          </w:p>
          <w:p w14:paraId="3C791F7E" w14:textId="0DBA0A4E" w:rsid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701C157A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ОП1:</w:t>
            </w: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За провеждане на международната конференция са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>предвидени следните разходи, както следва:</w:t>
            </w:r>
          </w:p>
          <w:p w14:paraId="0070EEB2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- за наемане на зала/и с оборудване (екран, мултимедия, флипчарт, консумативи, озвучителна уредба с микрофони):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1 ден*4 000 лв.=4 000 лв.</w:t>
            </w:r>
          </w:p>
          <w:p w14:paraId="0781E26F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- за преводаческа техника за симултанен превод с преводачески кабини: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 xml:space="preserve">1 000 лв. </w:t>
            </w:r>
          </w:p>
          <w:p w14:paraId="1CD85F8B" w14:textId="6ACA9CBE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- за пътни на поканени чуждестранни гости, в т.ч. гости (6):</w:t>
            </w:r>
            <w:r>
              <w:t xml:space="preserve">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6 бр.*500 лв.=3 000 лв.</w:t>
            </w:r>
          </w:p>
          <w:p w14:paraId="352A0A88" w14:textId="79AC1444" w:rsid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квартирни за поканени чуждестранни гости за две вечери, в т.ч. гости (6):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6 бр.*2 дена*220 лв.=2 640 лв.</w:t>
            </w:r>
          </w:p>
          <w:p w14:paraId="10D1E34B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6B77AE9D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ОП</w:t>
            </w: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2</w:t>
            </w:r>
            <w:r w:rsidRPr="00677E3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За провеждане на международно изложение са предвидени следните разходи:</w:t>
            </w:r>
          </w:p>
          <w:p w14:paraId="6972BC7C" w14:textId="54ADB9D3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за наемане на зали за съпътстващи събития с оборудване (екран, мултимедия, флипчарт, консумативи, озвучителна уредба с микрофони):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1 ден*4 000 лв.=4 000 лв.</w:t>
            </w:r>
          </w:p>
          <w:p w14:paraId="71B5E033" w14:textId="5C5706CF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за изложбени такси: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15 бр. (изложители - членове на клъстера)</w:t>
            </w: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*</w:t>
            </w:r>
            <w:r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1 000 лв.=15 000 лв.</w:t>
            </w:r>
          </w:p>
          <w:p w14:paraId="6966E7BB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за преводаческа техника за симултанен превод с преводачески кабини: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1 000 лв.</w:t>
            </w:r>
          </w:p>
          <w:p w14:paraId="2BD4DDA8" w14:textId="279A1EBE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за пътни на поканени чуждестранни участници - 3 гости: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3 бр.*500 лв.=1 500 лв.</w:t>
            </w:r>
          </w:p>
          <w:p w14:paraId="3DA315A5" w14:textId="08058DDF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- квартирни за поканени чуждестранни участници - 3 гости за две вечери: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  <w:t>3 бр.*2 дена*220 лв.=1 320 лв.</w:t>
            </w:r>
          </w:p>
          <w:p w14:paraId="007DA1DC" w14:textId="77777777" w:rsid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  <w:p w14:paraId="78747470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ОП</w:t>
            </w: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2</w:t>
            </w:r>
            <w:r w:rsidRPr="00677E3D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За изпълнението на бизнес пътуванията са предвидени следните разходи:</w:t>
            </w:r>
          </w:p>
          <w:p w14:paraId="26A3E77F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>- за участие на 10 представители на членове на клъстера в посещения и работни срещи в чужбина: пътни (10 души * 500 лв. = 5000 лв.) + квартирни (10 души * 3 дена * 254.55 лв. = 7 636.50 лв.), общо 12 636.50 лв.;</w:t>
            </w:r>
          </w:p>
          <w:p w14:paraId="78F4C1E2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- за участие на 20 представители на членове на клъстера в специализирани форуми в България: такси участие (20 души * 400 лв. = 8 000 лв.) + пътни, ако събитието не е в София (очаквано 10 души * 100 лв. средно = 1 000 лв.), общо 9 000 лв.;</w:t>
            </w:r>
          </w:p>
          <w:p w14:paraId="60BEF7A1" w14:textId="77777777" w:rsidR="00677E3D" w:rsidRP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- за посещения в чужбина (международни мрежи) на 10 представители на клъстера: пътни (10 души * 450 лв. = 4 500 лв.) + квартирни (10 души * 3 дена * 254.55 лв. = 7 636.50 лв.), общо 12 136.50 лв.;</w:t>
            </w:r>
          </w:p>
          <w:p w14:paraId="66F0840E" w14:textId="192ED77F" w:rsidR="00677E3D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77E3D">
              <w:rPr>
                <w:rFonts w:ascii="Times New Roman" w:hAnsi="Times New Roman"/>
                <w:color w:val="000000"/>
                <w:position w:val="8"/>
                <w:szCs w:val="24"/>
              </w:rPr>
              <w:t>- за участие на 20 представители на членове на клъстера в международни изложения: такси участия (20 души * 800 лв. = 16 000 лв.) + пътни (20 души * 400 лв. = 8 000 лв.) + изложбени такси (очаквано 5 души * 2 000 лв. = 10 000 лв.) + квартирни (20 души * 2 дни * 254.55 лв. = 10 182 лв.), общо 44 182 лв.</w:t>
            </w:r>
          </w:p>
          <w:p w14:paraId="0AAB3AE8" w14:textId="2D99236B" w:rsidR="00677E3D" w:rsidRPr="00F07232" w:rsidRDefault="00677E3D" w:rsidP="00677E3D">
            <w:pPr>
              <w:widowControl w:val="0"/>
              <w:tabs>
                <w:tab w:val="left" w:pos="426"/>
                <w:tab w:val="right" w:pos="3945"/>
              </w:tabs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F9A8A" w14:textId="77777777" w:rsidR="0055636F" w:rsidRPr="006B162A" w:rsidRDefault="0055636F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8C2F" w14:textId="77777777" w:rsidR="0055636F" w:rsidRPr="006B162A" w:rsidRDefault="0055636F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392745E1" w14:textId="672DBD33" w:rsidR="0046265B" w:rsidRDefault="0046265B" w:rsidP="006B162A">
      <w:pPr>
        <w:widowControl w:val="0"/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14:paraId="60C02F3B" w14:textId="77777777" w:rsidR="00677E3D" w:rsidRPr="006B162A" w:rsidRDefault="00677E3D" w:rsidP="006B162A">
      <w:pPr>
        <w:widowControl w:val="0"/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14:paraId="3F03464C" w14:textId="72A8FC39" w:rsidR="005B6B5D" w:rsidRDefault="0046265B" w:rsidP="004E5E6F">
      <w:pPr>
        <w:widowControl w:val="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, както следва:</w:t>
      </w:r>
      <w:r w:rsidR="004E5E6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5B6B5D">
        <w:rPr>
          <w:rFonts w:ascii="Times New Roman" w:hAnsi="Times New Roman"/>
          <w:color w:val="000000"/>
          <w:position w:val="8"/>
          <w:szCs w:val="24"/>
        </w:rPr>
        <w:br w:type="page"/>
      </w:r>
    </w:p>
    <w:p w14:paraId="7BACAEE4" w14:textId="77777777" w:rsidR="00060621" w:rsidRPr="006B162A" w:rsidRDefault="00060621" w:rsidP="006B162A">
      <w:pPr>
        <w:widowControl w:val="0"/>
        <w:jc w:val="center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lastRenderedPageBreak/>
        <w:t>ЦЕНОВО ПРЕДЛОЖЕНИЕ</w:t>
      </w:r>
    </w:p>
    <w:p w14:paraId="2ABE6680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  <w:b/>
          <w:i/>
          <w:caps/>
          <w:u w:val="single"/>
        </w:rPr>
      </w:pPr>
    </w:p>
    <w:p w14:paraId="656F1823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  <w:u w:val="single"/>
        </w:rPr>
      </w:pPr>
      <w:r w:rsidRPr="006B162A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71FDD62C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</w:rPr>
      </w:pPr>
    </w:p>
    <w:p w14:paraId="320E3F8F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  <w:r w:rsidRPr="006B162A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67A9283D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134"/>
        <w:gridCol w:w="1984"/>
        <w:gridCol w:w="1985"/>
      </w:tblGrid>
      <w:tr w:rsidR="002721FA" w:rsidRPr="006B162A" w14:paraId="184CD0B9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99D73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A3731" w14:textId="77777777" w:rsidR="002721FA" w:rsidRPr="006B162A" w:rsidRDefault="002721FA" w:rsidP="00F96CCC">
            <w:pPr>
              <w:widowControl w:val="0"/>
              <w:jc w:val="center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position w:val="8"/>
                <w:sz w:val="20"/>
              </w:rPr>
              <w:t>Описание на услугите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43AA7" w14:textId="77777777"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К-во </w:t>
            </w:r>
            <w:r>
              <w:rPr>
                <w:rFonts w:ascii="Times New Roman" w:hAnsi="Times New Roman"/>
                <w:sz w:val="20"/>
              </w:rPr>
              <w:t>(</w:t>
            </w:r>
            <w:r w:rsidRPr="006B162A"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AE912" w14:textId="77777777"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Единична </w:t>
            </w:r>
            <w:r w:rsidRPr="006B162A">
              <w:rPr>
                <w:rFonts w:ascii="Times New Roman" w:hAnsi="Times New Roman"/>
                <w:sz w:val="20"/>
              </w:rPr>
              <w:t xml:space="preserve">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1C0731" w14:textId="77777777"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Обща 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2721FA" w:rsidRPr="006B162A" w14:paraId="6F83DDA7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F00E97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C9856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D0125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1C37C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513C2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14:paraId="59A91078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DB4A40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BC5962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BDE02A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83BF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C42415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14:paraId="4F4168C9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E9B970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BE278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ABD4D5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0D4E8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C4A6D7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14:paraId="2A2145E7" w14:textId="77777777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DC967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043AD9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28D25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FD9716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9A0E3E" w14:textId="77777777"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59837F8A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12"/>
          <w:szCs w:val="12"/>
        </w:rPr>
      </w:pPr>
    </w:p>
    <w:p w14:paraId="24C0BC0F" w14:textId="77777777" w:rsidR="00F96CCC" w:rsidRDefault="00F96CCC" w:rsidP="006B162A">
      <w:pPr>
        <w:widowControl w:val="0"/>
        <w:rPr>
          <w:rFonts w:ascii="Times New Roman" w:hAnsi="Times New Roman"/>
          <w:b/>
        </w:rPr>
      </w:pPr>
    </w:p>
    <w:p w14:paraId="10FB46A5" w14:textId="77777777"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14:paraId="12D1EE74" w14:textId="77777777"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14:paraId="1AB588B2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i/>
        </w:rPr>
      </w:pPr>
      <w:r w:rsidRPr="006B162A">
        <w:rPr>
          <w:rFonts w:ascii="Times New Roman" w:hAnsi="Times New Roman"/>
          <w:b/>
          <w:sz w:val="22"/>
        </w:rPr>
        <w:t xml:space="preserve">Цифром:__________________ </w:t>
      </w:r>
      <w:r w:rsidRPr="006B162A">
        <w:rPr>
          <w:rFonts w:ascii="Times New Roman" w:hAnsi="Times New Roman"/>
          <w:b/>
        </w:rPr>
        <w:t>Словом:__________________________________</w:t>
      </w:r>
    </w:p>
    <w:p w14:paraId="4149E31D" w14:textId="77777777" w:rsidR="00060621" w:rsidRPr="006B162A" w:rsidRDefault="00060621" w:rsidP="006B162A">
      <w:pPr>
        <w:widowControl w:val="0"/>
        <w:ind w:firstLine="1080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sz w:val="16"/>
          <w:szCs w:val="16"/>
        </w:rPr>
        <w:t>(</w:t>
      </w:r>
      <w:r w:rsidRPr="006B162A">
        <w:rPr>
          <w:rFonts w:ascii="Times New Roman" w:hAnsi="Times New Roman"/>
          <w:i/>
          <w:sz w:val="16"/>
          <w:szCs w:val="16"/>
        </w:rPr>
        <w:t xml:space="preserve">посочва се цифром и словом стойността </w:t>
      </w:r>
      <w:r w:rsidR="00302C5B">
        <w:rPr>
          <w:rFonts w:ascii="Times New Roman" w:hAnsi="Times New Roman"/>
          <w:i/>
          <w:sz w:val="16"/>
          <w:szCs w:val="16"/>
        </w:rPr>
        <w:t>с</w:t>
      </w:r>
      <w:r w:rsidRPr="006B162A">
        <w:rPr>
          <w:rFonts w:ascii="Times New Roman" w:hAnsi="Times New Roman"/>
          <w:i/>
          <w:sz w:val="16"/>
          <w:szCs w:val="16"/>
        </w:rPr>
        <w:t xml:space="preserve"> ДДС</w:t>
      </w:r>
      <w:r w:rsidRPr="006B162A">
        <w:rPr>
          <w:rFonts w:ascii="Times New Roman" w:hAnsi="Times New Roman"/>
          <w:sz w:val="16"/>
          <w:szCs w:val="16"/>
        </w:rPr>
        <w:t>)</w:t>
      </w:r>
    </w:p>
    <w:p w14:paraId="4A9AB031" w14:textId="77777777" w:rsidR="00060621" w:rsidRPr="006B162A" w:rsidRDefault="00060621" w:rsidP="006B162A">
      <w:pPr>
        <w:widowControl w:val="0"/>
        <w:rPr>
          <w:rFonts w:ascii="Times New Roman" w:hAnsi="Times New Roman"/>
          <w:sz w:val="22"/>
        </w:rPr>
      </w:pPr>
    </w:p>
    <w:p w14:paraId="2B662DC8" w14:textId="77777777"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14:paraId="09F70D4E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u w:val="single"/>
        </w:rPr>
      </w:pPr>
      <w:r w:rsidRPr="006B162A">
        <w:rPr>
          <w:rFonts w:ascii="Times New Roman" w:hAnsi="Times New Roman"/>
          <w:b/>
          <w:u w:val="single"/>
        </w:rPr>
        <w:t>ІІ. НАЧИН НА ПЛАЩАНЕ</w:t>
      </w:r>
    </w:p>
    <w:p w14:paraId="65C60CED" w14:textId="77777777" w:rsidR="00060621" w:rsidRPr="006B162A" w:rsidRDefault="00060621" w:rsidP="006B162A">
      <w:pPr>
        <w:widowControl w:val="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14:paraId="79EAC4A6" w14:textId="77777777" w:rsidR="00060621" w:rsidRPr="006B162A" w:rsidRDefault="00060621" w:rsidP="006B162A">
      <w:pPr>
        <w:widowControl w:val="0"/>
        <w:ind w:left="5664" w:firstLine="708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14:paraId="3E870B5E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p w14:paraId="5DCBE0C0" w14:textId="77777777"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</w:rPr>
      </w:pPr>
      <w:r w:rsidRPr="006B162A">
        <w:rPr>
          <w:rFonts w:ascii="Times New Roman" w:hAnsi="Times New Roman"/>
        </w:rPr>
        <w:t xml:space="preserve">При </w:t>
      </w:r>
      <w:r w:rsidR="00407E23" w:rsidRPr="006B162A">
        <w:rPr>
          <w:rFonts w:ascii="Times New Roman" w:hAnsi="Times New Roman"/>
        </w:rPr>
        <w:t>разминаване</w:t>
      </w:r>
      <w:r w:rsidRPr="006B162A">
        <w:rPr>
          <w:rFonts w:ascii="Times New Roman" w:hAnsi="Times New Roman"/>
        </w:rPr>
        <w:t xml:space="preserve"> между предложените единична и обща цена, валидна ще бъде </w:t>
      </w:r>
      <w:r w:rsidRPr="006B162A">
        <w:rPr>
          <w:rFonts w:ascii="Times New Roman" w:hAnsi="Times New Roman"/>
          <w:iCs/>
        </w:rPr>
        <w:t xml:space="preserve">общата </w:t>
      </w:r>
      <w:r w:rsidRPr="006B162A">
        <w:rPr>
          <w:rFonts w:ascii="Times New Roman" w:hAnsi="Times New Roman"/>
        </w:rPr>
        <w:t>цена на офертата. В случай че бъде открито такова несъответствие, ще бъдем задължени да приведем общата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в съответствие с единичната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на офертата.</w:t>
      </w:r>
    </w:p>
    <w:p w14:paraId="717A0A27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</w:rPr>
      </w:pPr>
    </w:p>
    <w:p w14:paraId="71E4634A" w14:textId="77777777"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6B162A">
        <w:rPr>
          <w:rFonts w:ascii="Times New Roman" w:hAnsi="Times New Roman"/>
          <w:szCs w:val="24"/>
        </w:rPr>
        <w:t>,</w:t>
      </w:r>
      <w:r w:rsidRPr="006B162A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61C20817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  <w:sz w:val="22"/>
        </w:rPr>
      </w:pPr>
    </w:p>
    <w:p w14:paraId="1DE822DF" w14:textId="77777777" w:rsidR="00C24BC3" w:rsidRDefault="00C24BC3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14:paraId="6BBD3E15" w14:textId="3E3BF9BA"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5603A2C4" w14:textId="77777777" w:rsidR="00060621" w:rsidRPr="006B162A" w:rsidRDefault="00060621" w:rsidP="006B162A">
      <w:pPr>
        <w:widowControl w:val="0"/>
        <w:jc w:val="both"/>
        <w:rPr>
          <w:rFonts w:ascii="Times New Roman" w:hAnsi="Times New Roman"/>
          <w:szCs w:val="24"/>
        </w:rPr>
      </w:pPr>
    </w:p>
    <w:p w14:paraId="2522F1F2" w14:textId="77777777" w:rsidR="006E6481" w:rsidRPr="001E1D4D" w:rsidRDefault="006E6481" w:rsidP="006E6481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1E1D4D">
        <w:rPr>
          <w:rFonts w:ascii="Times New Roman" w:hAnsi="Times New Roman"/>
        </w:rPr>
        <w:t>Декларация с посочване на ЕИК / Удостоверение за актуално състояние, а когато е физическо лице - документ за самоличност;</w:t>
      </w:r>
      <w:r w:rsidRPr="001E1D4D" w:rsidDel="006D1DC4">
        <w:rPr>
          <w:rFonts w:ascii="Times New Roman" w:hAnsi="Times New Roman"/>
          <w:szCs w:val="24"/>
        </w:rPr>
        <w:t xml:space="preserve"> </w:t>
      </w:r>
    </w:p>
    <w:p w14:paraId="194CAE68" w14:textId="3C29FCDA" w:rsidR="006E6481" w:rsidRPr="00F020B4" w:rsidRDefault="006E6481" w:rsidP="00F020B4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1E1D4D">
        <w:rPr>
          <w:rFonts w:ascii="Times New Roman" w:hAnsi="Times New Roman"/>
        </w:rPr>
        <w:t>Декларация</w:t>
      </w:r>
      <w:r w:rsidRPr="001E1D4D">
        <w:rPr>
          <w:rFonts w:ascii="Times New Roman" w:hAnsi="Times New Roman"/>
          <w:szCs w:val="24"/>
        </w:rPr>
        <w:t xml:space="preserve"> по чл. 12, ал. 1, т. 1 от ПМС № 160/01.07.2016 г.;</w:t>
      </w:r>
    </w:p>
    <w:p w14:paraId="71F5031F" w14:textId="114DE3D5" w:rsidR="006E6481" w:rsidRPr="00C24BC3" w:rsidRDefault="006E6481" w:rsidP="006E6481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C24BC3">
        <w:rPr>
          <w:rFonts w:ascii="Times New Roman" w:hAnsi="Times New Roman"/>
          <w:i/>
          <w:szCs w:val="24"/>
        </w:rPr>
        <w:t>В случай</w:t>
      </w:r>
      <w:r w:rsidR="00C24BC3" w:rsidRPr="00C24BC3">
        <w:rPr>
          <w:rFonts w:ascii="Times New Roman" w:hAnsi="Times New Roman"/>
          <w:i/>
          <w:szCs w:val="24"/>
        </w:rPr>
        <w:t xml:space="preserve"> на</w:t>
      </w:r>
      <w:r w:rsidRPr="00C24BC3">
        <w:rPr>
          <w:rFonts w:ascii="Times New Roman" w:hAnsi="Times New Roman"/>
          <w:i/>
          <w:szCs w:val="24"/>
        </w:rPr>
        <w:t xml:space="preserve"> обединение:</w:t>
      </w:r>
      <w:r w:rsidR="00C24BC3" w:rsidRPr="00C24BC3">
        <w:rPr>
          <w:rFonts w:ascii="Times New Roman" w:hAnsi="Times New Roman"/>
          <w:szCs w:val="24"/>
        </w:rPr>
        <w:t xml:space="preserve"> </w:t>
      </w:r>
      <w:r w:rsidRPr="00C24BC3">
        <w:rPr>
          <w:rFonts w:ascii="Times New Roman" w:hAnsi="Times New Roman"/>
          <w:szCs w:val="24"/>
        </w:rPr>
        <w:t xml:space="preserve">Споразумение за създаване на обединение за участие в процедурата – оригинал или </w:t>
      </w:r>
      <w:r w:rsidRPr="00C24BC3">
        <w:rPr>
          <w:rFonts w:ascii="Times New Roman" w:hAnsi="Times New Roman"/>
        </w:rPr>
        <w:t>нотариално</w:t>
      </w:r>
      <w:r w:rsidRPr="00C24BC3">
        <w:rPr>
          <w:rFonts w:ascii="Times New Roman" w:hAnsi="Times New Roman"/>
          <w:szCs w:val="24"/>
        </w:rPr>
        <w:t xml:space="preserve"> заверено копие;</w:t>
      </w:r>
    </w:p>
    <w:p w14:paraId="5F85B08C" w14:textId="3E6E47BC" w:rsidR="006E6481" w:rsidRPr="00C24BC3" w:rsidRDefault="00C24BC3" w:rsidP="006E6481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C24BC3">
        <w:rPr>
          <w:rFonts w:ascii="Times New Roman" w:hAnsi="Times New Roman"/>
          <w:i/>
          <w:szCs w:val="24"/>
        </w:rPr>
        <w:t>В случай на обединение:</w:t>
      </w:r>
      <w:r w:rsidRPr="00C24BC3">
        <w:rPr>
          <w:rFonts w:ascii="Times New Roman" w:hAnsi="Times New Roman"/>
          <w:szCs w:val="24"/>
        </w:rPr>
        <w:t xml:space="preserve"> </w:t>
      </w:r>
      <w:r w:rsidR="006E6481" w:rsidRPr="00C24BC3">
        <w:rPr>
          <w:rFonts w:ascii="Times New Roman" w:hAnsi="Times New Roman"/>
          <w:szCs w:val="24"/>
        </w:rPr>
        <w:t>Пълномощни от всички членове на обединението, с които упълномощават едно лице да подаде офертата и да попълни и подпише документите, които са общи за обединението (в случаите, когато кандидатът е обединение, което не е юридическо лице и лицето, подаващо офертата, не е изрично вписано в споразумението, с което се създава обединението) – нотариално заверени. В случай, че представляващият/те на обединението е/са посочен/и в договора за създаването му, не се изискват пълномощни от членовете на обединението, а само заверено копие от договора за създаване на обединението.</w:t>
      </w:r>
    </w:p>
    <w:p w14:paraId="26D2E778" w14:textId="7585D13D" w:rsidR="006E6481" w:rsidRPr="00D258DD" w:rsidRDefault="00C24BC3" w:rsidP="006E6481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C24BC3">
        <w:rPr>
          <w:rFonts w:ascii="Times New Roman" w:hAnsi="Times New Roman"/>
          <w:i/>
          <w:szCs w:val="24"/>
        </w:rPr>
        <w:t>В случай на обединение:</w:t>
      </w:r>
      <w:r w:rsidRPr="00C24BC3">
        <w:rPr>
          <w:rFonts w:ascii="Times New Roman" w:hAnsi="Times New Roman"/>
          <w:szCs w:val="24"/>
        </w:rPr>
        <w:t xml:space="preserve"> </w:t>
      </w:r>
      <w:r w:rsidR="006E6481" w:rsidRPr="00D258DD">
        <w:rPr>
          <w:rFonts w:ascii="Times New Roman" w:hAnsi="Times New Roman"/>
          <w:szCs w:val="24"/>
        </w:rPr>
        <w:t>Документи по т. 3, 4 и 5 за поне един участник в обединението.</w:t>
      </w:r>
    </w:p>
    <w:p w14:paraId="75EDF590" w14:textId="187AC7B4" w:rsidR="00C24BC3" w:rsidRDefault="00C24BC3" w:rsidP="00C24BC3">
      <w:pPr>
        <w:numPr>
          <w:ilvl w:val="0"/>
          <w:numId w:val="6"/>
        </w:numPr>
        <w:spacing w:before="60"/>
        <w:rPr>
          <w:rFonts w:ascii="Times New Roman" w:hAnsi="Times New Roman"/>
        </w:rPr>
      </w:pPr>
      <w:r w:rsidRPr="00C24BC3">
        <w:rPr>
          <w:rFonts w:ascii="Times New Roman" w:hAnsi="Times New Roman"/>
        </w:rPr>
        <w:t>Доказателства за икономическо и финансово състояние:</w:t>
      </w:r>
    </w:p>
    <w:p w14:paraId="3FD1492E" w14:textId="4DD487F5" w:rsidR="00C24BC3" w:rsidRDefault="006E6481" w:rsidP="00C24BC3">
      <w:pPr>
        <w:numPr>
          <w:ilvl w:val="1"/>
          <w:numId w:val="6"/>
        </w:numPr>
        <w:spacing w:before="60"/>
        <w:ind w:left="993" w:hanging="284"/>
        <w:rPr>
          <w:rFonts w:ascii="Times New Roman" w:hAnsi="Times New Roman"/>
        </w:rPr>
      </w:pPr>
      <w:r w:rsidRPr="001E1D4D">
        <w:rPr>
          <w:rFonts w:ascii="Times New Roman" w:hAnsi="Times New Roman"/>
        </w:rPr>
        <w:lastRenderedPageBreak/>
        <w:t>Справка (Образец 1) за получените приходи за последните три приключени финансови години в зависимост от датата, на която кандидатът е учреден или е започнал дейността си от сходни с предмета на процедурата дейности</w:t>
      </w:r>
      <w:r w:rsidR="00C24BC3">
        <w:rPr>
          <w:rFonts w:ascii="Times New Roman" w:hAnsi="Times New Roman"/>
        </w:rPr>
        <w:t>.</w:t>
      </w:r>
    </w:p>
    <w:p w14:paraId="24D6F97C" w14:textId="783B95BD" w:rsidR="006E6481" w:rsidRPr="00C24BC3" w:rsidRDefault="006E6481" w:rsidP="00C24BC3">
      <w:pPr>
        <w:numPr>
          <w:ilvl w:val="1"/>
          <w:numId w:val="6"/>
        </w:numPr>
        <w:spacing w:before="60"/>
        <w:ind w:left="993" w:hanging="284"/>
        <w:rPr>
          <w:rFonts w:ascii="Times New Roman" w:hAnsi="Times New Roman"/>
          <w:bCs/>
          <w:szCs w:val="24"/>
        </w:rPr>
      </w:pPr>
      <w:r w:rsidRPr="001E1D4D">
        <w:rPr>
          <w:rFonts w:ascii="Times New Roman" w:hAnsi="Times New Roman"/>
        </w:rPr>
        <w:t>Копия от документи, доказващи извършването на посочените в справката плащания.</w:t>
      </w:r>
    </w:p>
    <w:p w14:paraId="358C93DC" w14:textId="6553D0D8" w:rsidR="00C24BC3" w:rsidRPr="00C24BC3" w:rsidRDefault="00C24BC3" w:rsidP="00C24BC3">
      <w:pPr>
        <w:numPr>
          <w:ilvl w:val="0"/>
          <w:numId w:val="6"/>
        </w:numPr>
        <w:spacing w:before="60"/>
        <w:rPr>
          <w:rFonts w:ascii="Times New Roman" w:hAnsi="Times New Roman"/>
          <w:szCs w:val="24"/>
        </w:rPr>
      </w:pPr>
      <w:r w:rsidRPr="00C24BC3">
        <w:rPr>
          <w:rFonts w:ascii="Times New Roman" w:hAnsi="Times New Roman"/>
        </w:rPr>
        <w:t>Доказателства за технически възможности и/или квалификация</w:t>
      </w:r>
      <w:r>
        <w:rPr>
          <w:rFonts w:ascii="Times New Roman" w:hAnsi="Times New Roman"/>
        </w:rPr>
        <w:t>:</w:t>
      </w:r>
    </w:p>
    <w:p w14:paraId="2971844F" w14:textId="065D3ED5" w:rsidR="006E6481" w:rsidRPr="00FA1EF3" w:rsidRDefault="006E6481" w:rsidP="00C24BC3">
      <w:pPr>
        <w:numPr>
          <w:ilvl w:val="1"/>
          <w:numId w:val="6"/>
        </w:numPr>
        <w:spacing w:before="60"/>
        <w:ind w:left="993" w:hanging="284"/>
        <w:rPr>
          <w:rFonts w:ascii="Times New Roman" w:hAnsi="Times New Roman"/>
          <w:szCs w:val="24"/>
        </w:rPr>
      </w:pPr>
      <w:r w:rsidRPr="00FA1EF3">
        <w:rPr>
          <w:rFonts w:ascii="Times New Roman" w:hAnsi="Times New Roman"/>
        </w:rPr>
        <w:t>Референтен</w:t>
      </w:r>
      <w:r w:rsidRPr="00FA1EF3">
        <w:rPr>
          <w:rFonts w:ascii="Times New Roman" w:hAnsi="Times New Roman"/>
          <w:szCs w:val="24"/>
        </w:rPr>
        <w:t xml:space="preserve"> списък (Образец 2) на изпълнени услуги / реализирани проекти / извършени дейности, сходни </w:t>
      </w:r>
      <w:r w:rsidRPr="00C24BC3">
        <w:rPr>
          <w:rFonts w:ascii="Times New Roman" w:hAnsi="Times New Roman"/>
        </w:rPr>
        <w:t>на</w:t>
      </w:r>
      <w:r w:rsidRPr="00FA1EF3">
        <w:rPr>
          <w:rFonts w:ascii="Times New Roman" w:hAnsi="Times New Roman"/>
          <w:szCs w:val="24"/>
        </w:rPr>
        <w:t xml:space="preserve"> обявената процедура, за последните 3 години от датата на подаване на офертата в зависимост от датата, на която кандидатът е учреден или е започнал дейността си.</w:t>
      </w:r>
    </w:p>
    <w:p w14:paraId="02ED94CF" w14:textId="34947119" w:rsidR="006E6481" w:rsidRPr="00FA1EF3" w:rsidRDefault="006E6481" w:rsidP="00C24BC3">
      <w:pPr>
        <w:numPr>
          <w:ilvl w:val="1"/>
          <w:numId w:val="6"/>
        </w:numPr>
        <w:spacing w:before="60"/>
        <w:ind w:left="993" w:hanging="284"/>
        <w:rPr>
          <w:rFonts w:ascii="Times New Roman" w:hAnsi="Times New Roman"/>
          <w:szCs w:val="24"/>
        </w:rPr>
      </w:pPr>
      <w:r w:rsidRPr="00FA1EF3">
        <w:rPr>
          <w:rFonts w:ascii="Times New Roman" w:hAnsi="Times New Roman"/>
          <w:szCs w:val="24"/>
        </w:rPr>
        <w:t xml:space="preserve">Списък (Образец 3) на членовете на екипа за изпълнение на услугата (3 експерта) с имената и съответната длъжност (или позиция, вменени ангажименти и отговорности) на персонала, който ще изпълнява </w:t>
      </w:r>
      <w:r w:rsidR="00E30863">
        <w:rPr>
          <w:rFonts w:ascii="Times New Roman" w:hAnsi="Times New Roman"/>
          <w:szCs w:val="24"/>
        </w:rPr>
        <w:t>услугата</w:t>
      </w:r>
      <w:r w:rsidRPr="00FA1EF3">
        <w:rPr>
          <w:rFonts w:ascii="Times New Roman" w:hAnsi="Times New Roman"/>
          <w:szCs w:val="24"/>
        </w:rPr>
        <w:t xml:space="preserve"> и описание на образованието и квалификацията и професионалния опит</w:t>
      </w:r>
      <w:r w:rsidR="00C24BC3">
        <w:rPr>
          <w:rFonts w:ascii="Times New Roman" w:hAnsi="Times New Roman"/>
          <w:szCs w:val="24"/>
        </w:rPr>
        <w:t>, с приложения, съгласно изискванията</w:t>
      </w:r>
      <w:r w:rsidRPr="00FA1EF3">
        <w:rPr>
          <w:rFonts w:ascii="Times New Roman" w:hAnsi="Times New Roman"/>
          <w:szCs w:val="24"/>
        </w:rPr>
        <w:t>.</w:t>
      </w:r>
    </w:p>
    <w:p w14:paraId="7B4CF62B" w14:textId="77777777" w:rsidR="006E6481" w:rsidRPr="00A55DED" w:rsidRDefault="006E6481" w:rsidP="00091955">
      <w:pPr>
        <w:numPr>
          <w:ilvl w:val="0"/>
          <w:numId w:val="6"/>
        </w:numPr>
        <w:spacing w:before="60"/>
        <w:rPr>
          <w:rFonts w:ascii="Times New Roman" w:hAnsi="Times New Roman"/>
          <w:szCs w:val="24"/>
        </w:rPr>
      </w:pPr>
      <w:r w:rsidRPr="00A55DED">
        <w:rPr>
          <w:rFonts w:ascii="Times New Roman" w:hAnsi="Times New Roman"/>
          <w:szCs w:val="24"/>
        </w:rPr>
        <w:t xml:space="preserve">Декларация за </w:t>
      </w:r>
      <w:r w:rsidRPr="00091955">
        <w:rPr>
          <w:rFonts w:ascii="Times New Roman" w:hAnsi="Times New Roman"/>
        </w:rPr>
        <w:t>подизпълнителите</w:t>
      </w:r>
      <w:r w:rsidRPr="00A55DED">
        <w:rPr>
          <w:rFonts w:ascii="Times New Roman" w:hAnsi="Times New Roman"/>
          <w:szCs w:val="24"/>
        </w:rPr>
        <w:t xml:space="preserve">, които ще участват в изпълнението на предмета на процедурата и дела на тяхното участие </w:t>
      </w:r>
      <w:bookmarkStart w:id="1" w:name="_Hlk528105247"/>
      <w:r w:rsidRPr="00A55DED">
        <w:rPr>
          <w:rFonts w:ascii="Times New Roman" w:hAnsi="Times New Roman"/>
          <w:color w:val="000000"/>
          <w:szCs w:val="24"/>
        </w:rPr>
        <w:t>(</w:t>
      </w:r>
      <w:r w:rsidRPr="00A55DED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bookmarkEnd w:id="1"/>
      <w:r w:rsidRPr="00A55DED">
        <w:rPr>
          <w:rFonts w:ascii="Times New Roman" w:hAnsi="Times New Roman"/>
          <w:szCs w:val="24"/>
        </w:rPr>
        <w:t>;</w:t>
      </w:r>
    </w:p>
    <w:p w14:paraId="528CBAD8" w14:textId="4EECC3E2" w:rsidR="006E6481" w:rsidRPr="00A55DED" w:rsidRDefault="006E6481" w:rsidP="00091955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A55DED">
        <w:rPr>
          <w:rFonts w:ascii="Times New Roman" w:hAnsi="Times New Roman"/>
          <w:szCs w:val="24"/>
        </w:rPr>
        <w:t>Документи по т</w:t>
      </w:r>
      <w:r w:rsidR="00091955">
        <w:rPr>
          <w:rFonts w:ascii="Times New Roman" w:hAnsi="Times New Roman"/>
          <w:szCs w:val="24"/>
        </w:rPr>
        <w:t xml:space="preserve">. </w:t>
      </w:r>
      <w:r w:rsidR="00091955" w:rsidRPr="00091955">
        <w:rPr>
          <w:rFonts w:ascii="Times New Roman" w:hAnsi="Times New Roman"/>
          <w:szCs w:val="24"/>
        </w:rPr>
        <w:t xml:space="preserve">1, 2, </w:t>
      </w:r>
      <w:r w:rsidR="00F020B4">
        <w:rPr>
          <w:rFonts w:ascii="Times New Roman" w:hAnsi="Times New Roman"/>
          <w:szCs w:val="24"/>
        </w:rPr>
        <w:t>6</w:t>
      </w:r>
      <w:r w:rsidR="00091955" w:rsidRPr="00091955">
        <w:rPr>
          <w:rFonts w:ascii="Times New Roman" w:hAnsi="Times New Roman"/>
          <w:szCs w:val="24"/>
        </w:rPr>
        <w:t xml:space="preserve"> и </w:t>
      </w:r>
      <w:r w:rsidR="00F020B4">
        <w:rPr>
          <w:rFonts w:ascii="Times New Roman" w:hAnsi="Times New Roman"/>
          <w:szCs w:val="24"/>
        </w:rPr>
        <w:t>7</w:t>
      </w:r>
      <w:bookmarkStart w:id="2" w:name="_GoBack"/>
      <w:bookmarkEnd w:id="2"/>
      <w:r w:rsidRPr="00A55DED">
        <w:rPr>
          <w:rFonts w:ascii="Times New Roman" w:hAnsi="Times New Roman"/>
          <w:szCs w:val="24"/>
        </w:rPr>
        <w:t xml:space="preserve"> за подизпълнителите</w:t>
      </w:r>
      <w:r w:rsidR="00091955">
        <w:rPr>
          <w:rFonts w:ascii="Times New Roman" w:hAnsi="Times New Roman"/>
          <w:szCs w:val="24"/>
        </w:rPr>
        <w:t xml:space="preserve"> </w:t>
      </w:r>
      <w:r w:rsidR="00091955" w:rsidRPr="00A55DED">
        <w:rPr>
          <w:rFonts w:ascii="Times New Roman" w:hAnsi="Times New Roman"/>
          <w:color w:val="000000"/>
          <w:szCs w:val="24"/>
        </w:rPr>
        <w:t>(</w:t>
      </w:r>
      <w:r w:rsidR="00091955" w:rsidRPr="00A55DED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A55DED">
        <w:rPr>
          <w:rFonts w:ascii="Times New Roman" w:hAnsi="Times New Roman"/>
          <w:szCs w:val="24"/>
        </w:rPr>
        <w:t>;</w:t>
      </w:r>
    </w:p>
    <w:p w14:paraId="07202CC9" w14:textId="77777777" w:rsidR="002E5171" w:rsidRPr="007F4BFF" w:rsidRDefault="002E5171" w:rsidP="002E5171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</w:t>
      </w:r>
      <w:r w:rsidRPr="002F5080">
        <w:rPr>
          <w:rFonts w:ascii="Times New Roman" w:hAnsi="Times New Roman"/>
          <w:szCs w:val="24"/>
        </w:rPr>
        <w:t>достоверение по чл. 61, ал. 4 от Закона за туризма</w:t>
      </w:r>
      <w:r>
        <w:rPr>
          <w:rFonts w:ascii="Times New Roman" w:hAnsi="Times New Roman"/>
          <w:szCs w:val="24"/>
        </w:rPr>
        <w:t xml:space="preserve"> (заверено копие).</w:t>
      </w:r>
      <w:r>
        <w:t xml:space="preserve"> </w:t>
      </w:r>
    </w:p>
    <w:p w14:paraId="7862D755" w14:textId="77777777" w:rsidR="002E5171" w:rsidRPr="007F4BFF" w:rsidRDefault="002E5171" w:rsidP="002E5171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2F5080">
        <w:rPr>
          <w:rFonts w:ascii="Times New Roman" w:hAnsi="Times New Roman"/>
          <w:szCs w:val="24"/>
        </w:rPr>
        <w:t xml:space="preserve">Заверено копие на валиден сертификат за управление на качеството в съответствие със стандарт EN ISO 9001:2015 или еквивалентен с обхват, сходен с предмета на </w:t>
      </w:r>
      <w:r>
        <w:rPr>
          <w:rFonts w:ascii="Times New Roman" w:hAnsi="Times New Roman"/>
          <w:szCs w:val="24"/>
        </w:rPr>
        <w:t>услугата</w:t>
      </w:r>
      <w:r w:rsidRPr="002F5080">
        <w:rPr>
          <w:rFonts w:ascii="Times New Roman" w:hAnsi="Times New Roman"/>
          <w:szCs w:val="24"/>
        </w:rPr>
        <w:t xml:space="preserve"> (осигуряване на самолетни билети и организиране на събития/мероприятия). </w:t>
      </w:r>
    </w:p>
    <w:p w14:paraId="7BE8C79B" w14:textId="0D487403" w:rsidR="006E6481" w:rsidRDefault="002E5171" w:rsidP="002E5171">
      <w:pPr>
        <w:numPr>
          <w:ilvl w:val="0"/>
          <w:numId w:val="6"/>
        </w:numPr>
        <w:jc w:val="both"/>
        <w:rPr>
          <w:rFonts w:ascii="Times New Roman" w:hAnsi="Times New Roman"/>
          <w:szCs w:val="24"/>
        </w:rPr>
      </w:pPr>
      <w:r w:rsidRPr="00206CCD">
        <w:rPr>
          <w:rFonts w:ascii="Times New Roman" w:hAnsi="Times New Roman"/>
          <w:szCs w:val="24"/>
        </w:rPr>
        <w:t xml:space="preserve">Заверени копия на сертификати или други документи, доказващи, че </w:t>
      </w:r>
      <w:r>
        <w:rPr>
          <w:rFonts w:ascii="Times New Roman" w:hAnsi="Times New Roman"/>
          <w:szCs w:val="24"/>
        </w:rPr>
        <w:t>представлявам/-е</w:t>
      </w:r>
      <w:r w:rsidRPr="00206CCD">
        <w:rPr>
          <w:rFonts w:ascii="Times New Roman" w:hAnsi="Times New Roman"/>
          <w:szCs w:val="24"/>
        </w:rPr>
        <w:t xml:space="preserve"> акредитиран агент на IATA (International Air </w:t>
      </w:r>
      <w:proofErr w:type="spellStart"/>
      <w:r w:rsidRPr="00206CCD">
        <w:rPr>
          <w:rFonts w:ascii="Times New Roman" w:hAnsi="Times New Roman"/>
          <w:szCs w:val="24"/>
        </w:rPr>
        <w:t>Transport</w:t>
      </w:r>
      <w:proofErr w:type="spellEnd"/>
      <w:r w:rsidRPr="00206CCD">
        <w:rPr>
          <w:rFonts w:ascii="Times New Roman" w:hAnsi="Times New Roman"/>
          <w:szCs w:val="24"/>
        </w:rPr>
        <w:t xml:space="preserve"> </w:t>
      </w:r>
      <w:proofErr w:type="spellStart"/>
      <w:r w:rsidRPr="00206CCD">
        <w:rPr>
          <w:rFonts w:ascii="Times New Roman" w:hAnsi="Times New Roman"/>
          <w:szCs w:val="24"/>
        </w:rPr>
        <w:t>Association</w:t>
      </w:r>
      <w:proofErr w:type="spellEnd"/>
      <w:r w:rsidRPr="00206CCD">
        <w:rPr>
          <w:rFonts w:ascii="Times New Roman" w:hAnsi="Times New Roman"/>
          <w:szCs w:val="24"/>
        </w:rPr>
        <w:t>) за продажба на самолетни билети</w:t>
      </w:r>
      <w:r w:rsidR="006E6481" w:rsidRPr="00A55DED">
        <w:rPr>
          <w:rFonts w:ascii="Times New Roman" w:hAnsi="Times New Roman"/>
          <w:szCs w:val="24"/>
        </w:rPr>
        <w:t>.</w:t>
      </w:r>
    </w:p>
    <w:p w14:paraId="7E878DB4" w14:textId="77777777" w:rsidR="00060621" w:rsidRPr="00091955" w:rsidRDefault="00060621" w:rsidP="00091955">
      <w:pPr>
        <w:ind w:left="720"/>
        <w:jc w:val="both"/>
        <w:rPr>
          <w:rFonts w:ascii="Times New Roman" w:hAnsi="Times New Roman"/>
          <w:szCs w:val="24"/>
        </w:rPr>
      </w:pPr>
    </w:p>
    <w:p w14:paraId="31543E48" w14:textId="77777777" w:rsidR="00060621" w:rsidRPr="006B162A" w:rsidRDefault="00060621" w:rsidP="006B162A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7E62ECB" w14:textId="77777777"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14:paraId="249DE509" w14:textId="77777777"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14:paraId="58684217" w14:textId="77777777" w:rsidR="00060621" w:rsidRPr="006B162A" w:rsidRDefault="00060621" w:rsidP="006B162A">
      <w:pPr>
        <w:widowControl w:val="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ДАТА: _____________ г.</w:t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32BC528F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14:paraId="7DB8087E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име и фамилия</w:t>
      </w:r>
      <w:r w:rsidRPr="006B162A">
        <w:rPr>
          <w:rFonts w:ascii="Times New Roman" w:hAnsi="Times New Roman"/>
          <w:szCs w:val="24"/>
        </w:rPr>
        <w:t>)</w:t>
      </w:r>
    </w:p>
    <w:p w14:paraId="182AD418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14:paraId="3E175C2F" w14:textId="77777777"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  <w:u w:val="single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6B162A">
        <w:rPr>
          <w:rFonts w:ascii="Times New Roman" w:hAnsi="Times New Roman"/>
          <w:szCs w:val="24"/>
        </w:rPr>
        <w:t>)</w:t>
      </w:r>
    </w:p>
    <w:p w14:paraId="21384B25" w14:textId="77777777" w:rsidR="008B67EF" w:rsidRPr="006B162A" w:rsidRDefault="008B67EF" w:rsidP="006B162A">
      <w:pPr>
        <w:widowControl w:val="0"/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6B162A" w:rsidSect="004E17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850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A51C2" w14:textId="77777777" w:rsidR="00745FFB" w:rsidRDefault="00745FFB">
      <w:r>
        <w:separator/>
      </w:r>
    </w:p>
  </w:endnote>
  <w:endnote w:type="continuationSeparator" w:id="0">
    <w:p w14:paraId="1E2C1E89" w14:textId="77777777" w:rsidR="00745FFB" w:rsidRDefault="00745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21B8E9" w14:textId="77777777" w:rsidR="00015AA4" w:rsidRDefault="00844AC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BF9151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6549A" w14:textId="77777777"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29F85BAF" w14:textId="77777777" w:rsidR="00015AA4" w:rsidRPr="007B48C4" w:rsidRDefault="00844AC2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380638">
      <w:rPr>
        <w:rFonts w:ascii="Times New Roman" w:hAnsi="Times New Roman"/>
        <w:noProof/>
        <w:sz w:val="14"/>
        <w:szCs w:val="14"/>
        <w:lang w:eastAsia="sr-Cyrl-CS"/>
      </w:rPr>
      <w:t>8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380638" w:rsidRPr="00380638">
      <w:rPr>
        <w:rFonts w:ascii="Times New Roman" w:hAnsi="Times New Roman"/>
        <w:noProof/>
        <w:sz w:val="14"/>
        <w:szCs w:val="14"/>
        <w:lang w:val="en-US" w:eastAsia="sr-Cyrl-CS"/>
      </w:rPr>
      <w:t>8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6AE8F" w14:textId="77777777"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14:paraId="04537134" w14:textId="77777777" w:rsidR="007B48C4" w:rsidRPr="007B48C4" w:rsidRDefault="00844AC2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6B6117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6B6117" w:rsidRPr="006B6117">
      <w:rPr>
        <w:rFonts w:ascii="Times New Roman" w:hAnsi="Times New Roman"/>
        <w:noProof/>
        <w:sz w:val="14"/>
        <w:szCs w:val="14"/>
        <w:lang w:val="en-US" w:eastAsia="sr-Cyrl-CS"/>
      </w:rPr>
      <w:t>1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901A6" w14:textId="77777777" w:rsidR="00745FFB" w:rsidRDefault="00745FFB">
      <w:r>
        <w:separator/>
      </w:r>
    </w:p>
  </w:footnote>
  <w:footnote w:type="continuationSeparator" w:id="0">
    <w:p w14:paraId="1263BE70" w14:textId="77777777" w:rsidR="00745FFB" w:rsidRDefault="00745FFB">
      <w:r>
        <w:continuationSeparator/>
      </w:r>
    </w:p>
  </w:footnote>
  <w:footnote w:id="1">
    <w:p w14:paraId="24121986" w14:textId="77777777" w:rsidR="007C36B1" w:rsidRDefault="007C36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12DC4">
        <w:t>Оставя се вярното</w:t>
      </w:r>
      <w:r>
        <w:t>.</w:t>
      </w:r>
    </w:p>
    <w:p w14:paraId="6569E3D2" w14:textId="77777777" w:rsidR="007C36B1" w:rsidRPr="007C36B1" w:rsidRDefault="007C36B1">
      <w:pPr>
        <w:pStyle w:val="FootnoteText"/>
      </w:pPr>
    </w:p>
  </w:footnote>
  <w:footnote w:id="2">
    <w:p w14:paraId="56121620" w14:textId="3CF586F7" w:rsidR="000C06F3" w:rsidRDefault="000C06F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Описва се </w:t>
      </w:r>
      <w:r w:rsidRPr="000C06F3">
        <w:rPr>
          <w:b/>
        </w:rPr>
        <w:t>само</w:t>
      </w:r>
      <w:r>
        <w:t xml:space="preserve"> техническото предложение за Обособената позиция, за която се кандидатства.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29CDE" w14:textId="77777777" w:rsidR="00015AA4" w:rsidRDefault="00844AC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C8E34A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7BBD4" w14:textId="77777777"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217DDE7C" wp14:editId="74CCF09E">
          <wp:extent cx="2254250" cy="78676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 wp14:anchorId="7537D8BA" wp14:editId="7A82572C">
          <wp:extent cx="2190115" cy="7016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FD8B27" w14:textId="77777777" w:rsidR="006B162A" w:rsidRDefault="006B16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A42F1" w14:textId="77777777"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 wp14:anchorId="755719B5" wp14:editId="29823628">
          <wp:extent cx="2254250" cy="786765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 wp14:anchorId="03646AAF" wp14:editId="3E5D805C">
          <wp:extent cx="2190115" cy="701675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A710B6" w14:textId="77777777" w:rsidR="00084D29" w:rsidRPr="006B162A" w:rsidRDefault="00084D29" w:rsidP="006B1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D781D05"/>
    <w:multiLevelType w:val="hybridMultilevel"/>
    <w:tmpl w:val="C9ECDA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5336C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12C31"/>
    <w:rsid w:val="00015AA4"/>
    <w:rsid w:val="00015FC2"/>
    <w:rsid w:val="00035415"/>
    <w:rsid w:val="000436EA"/>
    <w:rsid w:val="00050E6F"/>
    <w:rsid w:val="00052CC3"/>
    <w:rsid w:val="00060621"/>
    <w:rsid w:val="000655E4"/>
    <w:rsid w:val="00071B10"/>
    <w:rsid w:val="00075B29"/>
    <w:rsid w:val="00076518"/>
    <w:rsid w:val="0008001C"/>
    <w:rsid w:val="00082303"/>
    <w:rsid w:val="00084D29"/>
    <w:rsid w:val="00091955"/>
    <w:rsid w:val="000C06F3"/>
    <w:rsid w:val="000C3ABA"/>
    <w:rsid w:val="000D5BFA"/>
    <w:rsid w:val="000E3B0B"/>
    <w:rsid w:val="00112D96"/>
    <w:rsid w:val="00121910"/>
    <w:rsid w:val="001337AA"/>
    <w:rsid w:val="00146AB5"/>
    <w:rsid w:val="0014781B"/>
    <w:rsid w:val="0016079E"/>
    <w:rsid w:val="0016284D"/>
    <w:rsid w:val="00166014"/>
    <w:rsid w:val="00182032"/>
    <w:rsid w:val="001E1995"/>
    <w:rsid w:val="001E2B97"/>
    <w:rsid w:val="001F4C73"/>
    <w:rsid w:val="00217394"/>
    <w:rsid w:val="00244340"/>
    <w:rsid w:val="0027017A"/>
    <w:rsid w:val="002721FA"/>
    <w:rsid w:val="00281DA3"/>
    <w:rsid w:val="00286D8E"/>
    <w:rsid w:val="00291D79"/>
    <w:rsid w:val="0029441C"/>
    <w:rsid w:val="002A79DF"/>
    <w:rsid w:val="002C0E34"/>
    <w:rsid w:val="002E5171"/>
    <w:rsid w:val="002F076A"/>
    <w:rsid w:val="00302C5B"/>
    <w:rsid w:val="00313733"/>
    <w:rsid w:val="00313AD4"/>
    <w:rsid w:val="00322694"/>
    <w:rsid w:val="0034421F"/>
    <w:rsid w:val="003641F7"/>
    <w:rsid w:val="00375D07"/>
    <w:rsid w:val="00380638"/>
    <w:rsid w:val="00394036"/>
    <w:rsid w:val="003A1778"/>
    <w:rsid w:val="003C2F94"/>
    <w:rsid w:val="003C6208"/>
    <w:rsid w:val="003F0AD6"/>
    <w:rsid w:val="003F6CA0"/>
    <w:rsid w:val="003F73F7"/>
    <w:rsid w:val="00400207"/>
    <w:rsid w:val="00400EB4"/>
    <w:rsid w:val="00402CE1"/>
    <w:rsid w:val="00407E23"/>
    <w:rsid w:val="004248A3"/>
    <w:rsid w:val="00425852"/>
    <w:rsid w:val="0043488C"/>
    <w:rsid w:val="0046265B"/>
    <w:rsid w:val="00493CF0"/>
    <w:rsid w:val="0049571C"/>
    <w:rsid w:val="004A20DA"/>
    <w:rsid w:val="004D4C0C"/>
    <w:rsid w:val="004E17B1"/>
    <w:rsid w:val="004E5E6F"/>
    <w:rsid w:val="00507290"/>
    <w:rsid w:val="00512593"/>
    <w:rsid w:val="00523183"/>
    <w:rsid w:val="005258B3"/>
    <w:rsid w:val="005303AC"/>
    <w:rsid w:val="0054314E"/>
    <w:rsid w:val="00551182"/>
    <w:rsid w:val="005524B1"/>
    <w:rsid w:val="0055636F"/>
    <w:rsid w:val="00561799"/>
    <w:rsid w:val="00584989"/>
    <w:rsid w:val="00587B2B"/>
    <w:rsid w:val="0059400D"/>
    <w:rsid w:val="005962D1"/>
    <w:rsid w:val="005B6B5D"/>
    <w:rsid w:val="005F0AF8"/>
    <w:rsid w:val="005F3454"/>
    <w:rsid w:val="00611830"/>
    <w:rsid w:val="00620580"/>
    <w:rsid w:val="006212F9"/>
    <w:rsid w:val="00627609"/>
    <w:rsid w:val="00634BC0"/>
    <w:rsid w:val="00661FC3"/>
    <w:rsid w:val="00665B64"/>
    <w:rsid w:val="00677E3D"/>
    <w:rsid w:val="006A25DA"/>
    <w:rsid w:val="006B162A"/>
    <w:rsid w:val="006B5633"/>
    <w:rsid w:val="006B6117"/>
    <w:rsid w:val="006D1001"/>
    <w:rsid w:val="006E128A"/>
    <w:rsid w:val="006E6481"/>
    <w:rsid w:val="006F48D4"/>
    <w:rsid w:val="00713D8F"/>
    <w:rsid w:val="007312BB"/>
    <w:rsid w:val="007404EE"/>
    <w:rsid w:val="00741198"/>
    <w:rsid w:val="0074430C"/>
    <w:rsid w:val="00745FFB"/>
    <w:rsid w:val="0076218F"/>
    <w:rsid w:val="0076372E"/>
    <w:rsid w:val="00770B1A"/>
    <w:rsid w:val="00771641"/>
    <w:rsid w:val="00781B64"/>
    <w:rsid w:val="0078597B"/>
    <w:rsid w:val="007B48C4"/>
    <w:rsid w:val="007B563B"/>
    <w:rsid w:val="007C027A"/>
    <w:rsid w:val="007C36B1"/>
    <w:rsid w:val="007C56D6"/>
    <w:rsid w:val="007D1BBF"/>
    <w:rsid w:val="007D4047"/>
    <w:rsid w:val="0082019B"/>
    <w:rsid w:val="00827F72"/>
    <w:rsid w:val="00844AC2"/>
    <w:rsid w:val="00860ED0"/>
    <w:rsid w:val="00895A54"/>
    <w:rsid w:val="008B67EF"/>
    <w:rsid w:val="008D3E5F"/>
    <w:rsid w:val="008F6307"/>
    <w:rsid w:val="00912DC4"/>
    <w:rsid w:val="00921461"/>
    <w:rsid w:val="00922716"/>
    <w:rsid w:val="009302A2"/>
    <w:rsid w:val="00953E4C"/>
    <w:rsid w:val="00961002"/>
    <w:rsid w:val="00976CE7"/>
    <w:rsid w:val="00981670"/>
    <w:rsid w:val="00984119"/>
    <w:rsid w:val="009C6315"/>
    <w:rsid w:val="009C6345"/>
    <w:rsid w:val="009E6D93"/>
    <w:rsid w:val="009F7836"/>
    <w:rsid w:val="00A0109C"/>
    <w:rsid w:val="00A12FE6"/>
    <w:rsid w:val="00A13AFD"/>
    <w:rsid w:val="00A153D1"/>
    <w:rsid w:val="00A20EA2"/>
    <w:rsid w:val="00A267DD"/>
    <w:rsid w:val="00A26A4E"/>
    <w:rsid w:val="00A50A4C"/>
    <w:rsid w:val="00A76301"/>
    <w:rsid w:val="00A83922"/>
    <w:rsid w:val="00AC3243"/>
    <w:rsid w:val="00AC4C88"/>
    <w:rsid w:val="00AF3555"/>
    <w:rsid w:val="00AF37C7"/>
    <w:rsid w:val="00B273C2"/>
    <w:rsid w:val="00B438C9"/>
    <w:rsid w:val="00B541F5"/>
    <w:rsid w:val="00BB0FE3"/>
    <w:rsid w:val="00BD1E1F"/>
    <w:rsid w:val="00BD3D26"/>
    <w:rsid w:val="00BD7324"/>
    <w:rsid w:val="00C157B2"/>
    <w:rsid w:val="00C24BC3"/>
    <w:rsid w:val="00C607C9"/>
    <w:rsid w:val="00C60A36"/>
    <w:rsid w:val="00C6586E"/>
    <w:rsid w:val="00C76C51"/>
    <w:rsid w:val="00C82D0B"/>
    <w:rsid w:val="00C830AF"/>
    <w:rsid w:val="00C84AE1"/>
    <w:rsid w:val="00C9339D"/>
    <w:rsid w:val="00C9403F"/>
    <w:rsid w:val="00CA6F4A"/>
    <w:rsid w:val="00CA77C3"/>
    <w:rsid w:val="00CB0F26"/>
    <w:rsid w:val="00CF45B3"/>
    <w:rsid w:val="00D13188"/>
    <w:rsid w:val="00D26E8B"/>
    <w:rsid w:val="00D3317C"/>
    <w:rsid w:val="00D416A4"/>
    <w:rsid w:val="00D66B31"/>
    <w:rsid w:val="00D94BF7"/>
    <w:rsid w:val="00DA75D1"/>
    <w:rsid w:val="00DB1512"/>
    <w:rsid w:val="00DB6797"/>
    <w:rsid w:val="00DC556B"/>
    <w:rsid w:val="00DC6B71"/>
    <w:rsid w:val="00DD7847"/>
    <w:rsid w:val="00DE1E71"/>
    <w:rsid w:val="00E177C8"/>
    <w:rsid w:val="00E30863"/>
    <w:rsid w:val="00E821F7"/>
    <w:rsid w:val="00E92CE1"/>
    <w:rsid w:val="00E95CA0"/>
    <w:rsid w:val="00E9683D"/>
    <w:rsid w:val="00EC332C"/>
    <w:rsid w:val="00ED42B2"/>
    <w:rsid w:val="00EE29F8"/>
    <w:rsid w:val="00F020B4"/>
    <w:rsid w:val="00F021A9"/>
    <w:rsid w:val="00F07232"/>
    <w:rsid w:val="00F10EB4"/>
    <w:rsid w:val="00F12AFD"/>
    <w:rsid w:val="00F15170"/>
    <w:rsid w:val="00F22C91"/>
    <w:rsid w:val="00F25650"/>
    <w:rsid w:val="00F30405"/>
    <w:rsid w:val="00F34E30"/>
    <w:rsid w:val="00F439CD"/>
    <w:rsid w:val="00F52DA7"/>
    <w:rsid w:val="00F5525F"/>
    <w:rsid w:val="00F6083E"/>
    <w:rsid w:val="00F64A05"/>
    <w:rsid w:val="00F671F6"/>
    <w:rsid w:val="00F83B58"/>
    <w:rsid w:val="00F83D76"/>
    <w:rsid w:val="00F95447"/>
    <w:rsid w:val="00F96CCC"/>
    <w:rsid w:val="00FB3E7E"/>
    <w:rsid w:val="00FC7240"/>
    <w:rsid w:val="00FE0542"/>
    <w:rsid w:val="00FE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5385AF6D"/>
  <w15:docId w15:val="{DD7ED747-BFE4-4955-B365-55FE29EA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3ABA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rsid w:val="007B48C4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0D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8B998-11DC-4B38-BBE6-DAB47A954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1983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Marionela Simova</cp:lastModifiedBy>
  <cp:revision>3</cp:revision>
  <cp:lastPrinted>2011-03-22T15:11:00Z</cp:lastPrinted>
  <dcterms:created xsi:type="dcterms:W3CDTF">2018-11-09T17:11:00Z</dcterms:created>
  <dcterms:modified xsi:type="dcterms:W3CDTF">2018-11-09T17:14:00Z</dcterms:modified>
</cp:coreProperties>
</file>